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2C5" w:rsidRPr="002C0704" w:rsidRDefault="00E60346" w:rsidP="00B472C5">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HIST 151—American History</w:t>
      </w:r>
      <w:r w:rsidR="00B472C5" w:rsidRPr="002C0704">
        <w:rPr>
          <w:rFonts w:ascii="Times New Roman" w:hAnsi="Times New Roman" w:cs="Times New Roman"/>
          <w:b/>
          <w:sz w:val="24"/>
          <w:szCs w:val="24"/>
        </w:rPr>
        <w:t xml:space="preserve"> to 1877</w:t>
      </w:r>
    </w:p>
    <w:p w:rsidR="00B472C5" w:rsidRPr="002C0704" w:rsidRDefault="00B472C5" w:rsidP="00B472C5">
      <w:pPr>
        <w:spacing w:after="0"/>
        <w:jc w:val="center"/>
        <w:rPr>
          <w:rFonts w:ascii="Times New Roman" w:hAnsi="Times New Roman" w:cs="Times New Roman"/>
          <w:sz w:val="21"/>
          <w:szCs w:val="21"/>
        </w:rPr>
      </w:pPr>
      <w:r w:rsidRPr="002C0704">
        <w:rPr>
          <w:rFonts w:ascii="Arial" w:hAnsi="Arial" w:cs="Arial"/>
          <w:i/>
          <w:sz w:val="21"/>
          <w:szCs w:val="21"/>
        </w:rPr>
        <w:t>“To remain ignorant of things that happened before you were born is to remain a child.”</w:t>
      </w:r>
      <w:r w:rsidRPr="002C0704">
        <w:rPr>
          <w:rFonts w:ascii="Arial" w:hAnsi="Arial" w:cs="Arial"/>
          <w:sz w:val="21"/>
          <w:szCs w:val="21"/>
        </w:rPr>
        <w:t xml:space="preserve">—Cicero </w:t>
      </w:r>
    </w:p>
    <w:p w:rsidR="003B7E1C" w:rsidRDefault="003B7E1C" w:rsidP="005E2CBD">
      <w:pPr>
        <w:spacing w:after="0"/>
        <w:ind w:left="3600" w:hanging="3600"/>
        <w:rPr>
          <w:rFonts w:ascii="Times New Roman" w:hAnsi="Times New Roman" w:cs="Times New Roman"/>
          <w:b/>
          <w:sz w:val="21"/>
          <w:szCs w:val="21"/>
        </w:rPr>
      </w:pPr>
    </w:p>
    <w:p w:rsidR="005E2CBD" w:rsidRDefault="005E2CBD" w:rsidP="005E2CBD">
      <w:pPr>
        <w:spacing w:after="0"/>
        <w:ind w:left="3600" w:hanging="3600"/>
        <w:rPr>
          <w:rFonts w:ascii="Times New Roman" w:hAnsi="Times New Roman" w:cs="Times New Roman"/>
          <w:b/>
          <w:sz w:val="21"/>
          <w:szCs w:val="21"/>
        </w:rPr>
      </w:pPr>
      <w:r w:rsidRPr="0079137B">
        <w:rPr>
          <w:rFonts w:ascii="Times New Roman" w:hAnsi="Times New Roman" w:cs="Times New Roman"/>
          <w:b/>
          <w:sz w:val="21"/>
          <w:szCs w:val="21"/>
        </w:rPr>
        <w:t>Instructor:</w:t>
      </w:r>
    </w:p>
    <w:p w:rsidR="005E2CBD" w:rsidRPr="0079137B" w:rsidRDefault="005E2CBD" w:rsidP="005E2CBD">
      <w:pPr>
        <w:spacing w:after="0"/>
        <w:ind w:left="3600" w:hanging="3600"/>
        <w:rPr>
          <w:rFonts w:ascii="Times New Roman" w:hAnsi="Times New Roman" w:cs="Times New Roman"/>
          <w:sz w:val="21"/>
          <w:szCs w:val="21"/>
        </w:rPr>
      </w:pPr>
      <w:r w:rsidRPr="0079137B">
        <w:rPr>
          <w:rFonts w:ascii="Times New Roman" w:hAnsi="Times New Roman" w:cs="Times New Roman"/>
          <w:noProof/>
          <w:sz w:val="21"/>
          <w:szCs w:val="21"/>
        </w:rPr>
        <mc:AlternateContent>
          <mc:Choice Requires="wps">
            <w:drawing>
              <wp:anchor distT="45720" distB="45720" distL="114300" distR="114300" simplePos="0" relativeHeight="251659776" behindDoc="0" locked="0" layoutInCell="1" allowOverlap="1" wp14:anchorId="057F8D64" wp14:editId="095FEC1B">
                <wp:simplePos x="0" y="0"/>
                <wp:positionH relativeFrom="column">
                  <wp:posOffset>2847975</wp:posOffset>
                </wp:positionH>
                <wp:positionV relativeFrom="paragraph">
                  <wp:posOffset>7620</wp:posOffset>
                </wp:positionV>
                <wp:extent cx="274320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6725"/>
                        </a:xfrm>
                        <a:prstGeom prst="rect">
                          <a:avLst/>
                        </a:prstGeom>
                        <a:solidFill>
                          <a:srgbClr val="FFFFFF"/>
                        </a:solidFill>
                        <a:ln w="9525">
                          <a:solidFill>
                            <a:srgbClr val="000000"/>
                          </a:solidFill>
                          <a:miter lim="800000"/>
                          <a:headEnd/>
                          <a:tailEnd/>
                        </a:ln>
                      </wps:spPr>
                      <wps:txbx>
                        <w:txbxContent>
                          <w:p w:rsidR="005E2CBD" w:rsidRPr="005E2CBD" w:rsidRDefault="00AF58D9" w:rsidP="005E2CBD">
                            <w:pPr>
                              <w:spacing w:after="0"/>
                              <w:ind w:left="3600" w:hanging="3600"/>
                              <w:rPr>
                                <w:rFonts w:ascii="Times New Roman" w:hAnsi="Times New Roman" w:cs="Times New Roman"/>
                                <w:b/>
                                <w:sz w:val="21"/>
                                <w:szCs w:val="21"/>
                              </w:rPr>
                            </w:pPr>
                            <w:r>
                              <w:rPr>
                                <w:rFonts w:ascii="Times New Roman" w:hAnsi="Times New Roman" w:cs="Times New Roman"/>
                                <w:b/>
                                <w:sz w:val="21"/>
                                <w:szCs w:val="21"/>
                              </w:rPr>
                              <w:t>Spring 2016</w:t>
                            </w:r>
                            <w:r w:rsidR="001D6C8C">
                              <w:rPr>
                                <w:rFonts w:ascii="Times New Roman" w:hAnsi="Times New Roman" w:cs="Times New Roman"/>
                                <w:b/>
                                <w:sz w:val="21"/>
                                <w:szCs w:val="21"/>
                              </w:rPr>
                              <w:t xml:space="preserve"> </w:t>
                            </w:r>
                            <w:r w:rsidR="005E2CBD">
                              <w:rPr>
                                <w:rFonts w:ascii="Times New Roman" w:hAnsi="Times New Roman" w:cs="Times New Roman"/>
                                <w:b/>
                                <w:sz w:val="21"/>
                                <w:szCs w:val="21"/>
                              </w:rPr>
                              <w:t>Course Info:</w:t>
                            </w:r>
                            <w:r w:rsidR="005E2CBD">
                              <w:rPr>
                                <w:rFonts w:ascii="Times New Roman" w:hAnsi="Times New Roman" w:cs="Times New Roman"/>
                                <w:sz w:val="21"/>
                                <w:szCs w:val="21"/>
                              </w:rPr>
                              <w:tab/>
                            </w:r>
                          </w:p>
                          <w:p w:rsidR="005E2CBD" w:rsidRDefault="005E2CBD" w:rsidP="005E2CBD">
                            <w:pPr>
                              <w:spacing w:after="0"/>
                              <w:ind w:left="3600" w:hanging="3600"/>
                              <w:rPr>
                                <w:rFonts w:ascii="Times New Roman" w:hAnsi="Times New Roman" w:cs="Times New Roman"/>
                                <w:sz w:val="21"/>
                                <w:szCs w:val="21"/>
                              </w:rPr>
                            </w:pPr>
                            <w:r>
                              <w:rPr>
                                <w:rFonts w:ascii="Times New Roman" w:hAnsi="Times New Roman" w:cs="Times New Roman"/>
                                <w:sz w:val="21"/>
                                <w:szCs w:val="21"/>
                              </w:rPr>
                              <w:t>MW</w:t>
                            </w:r>
                            <w:r w:rsidR="00AF58D9">
                              <w:rPr>
                                <w:rFonts w:ascii="Times New Roman" w:hAnsi="Times New Roman" w:cs="Times New Roman"/>
                                <w:sz w:val="21"/>
                                <w:szCs w:val="21"/>
                              </w:rPr>
                              <w:t>F: 8:30-9</w:t>
                            </w:r>
                            <w:r>
                              <w:rPr>
                                <w:rFonts w:ascii="Times New Roman" w:hAnsi="Times New Roman" w:cs="Times New Roman"/>
                                <w:sz w:val="21"/>
                                <w:szCs w:val="21"/>
                              </w:rPr>
                              <w:t>:20</w:t>
                            </w:r>
                            <w:r w:rsidRPr="005E2CBD">
                              <w:rPr>
                                <w:rFonts w:ascii="Times New Roman" w:hAnsi="Times New Roman" w:cs="Times New Roman"/>
                                <w:sz w:val="21"/>
                                <w:szCs w:val="21"/>
                              </w:rPr>
                              <w:t xml:space="preserve"> </w:t>
                            </w:r>
                            <w:r w:rsidR="00AF58D9">
                              <w:rPr>
                                <w:rFonts w:ascii="Times New Roman" w:hAnsi="Times New Roman" w:cs="Times New Roman"/>
                                <w:sz w:val="21"/>
                                <w:szCs w:val="21"/>
                              </w:rPr>
                              <w:t>(PHYS</w:t>
                            </w:r>
                            <w:r>
                              <w:rPr>
                                <w:rFonts w:ascii="Times New Roman" w:hAnsi="Times New Roman" w:cs="Times New Roman"/>
                                <w:sz w:val="21"/>
                                <w:szCs w:val="21"/>
                              </w:rPr>
                              <w:t xml:space="preserve"> </w:t>
                            </w:r>
                            <w:r w:rsidR="00AF58D9">
                              <w:rPr>
                                <w:rFonts w:ascii="Times New Roman" w:hAnsi="Times New Roman" w:cs="Times New Roman"/>
                                <w:sz w:val="21"/>
                                <w:szCs w:val="21"/>
                              </w:rPr>
                              <w:t>223</w:t>
                            </w:r>
                            <w:r>
                              <w:rPr>
                                <w:rFonts w:ascii="Times New Roman" w:hAnsi="Times New Roman" w:cs="Times New Roman"/>
                                <w:sz w:val="21"/>
                                <w:szCs w:val="21"/>
                              </w:rPr>
                              <w:t>)</w:t>
                            </w:r>
                          </w:p>
                          <w:p w:rsidR="005E2CBD" w:rsidRDefault="005E2CBD" w:rsidP="00AF58D9">
                            <w:pPr>
                              <w:spacing w:after="0"/>
                              <w:rPr>
                                <w:rFonts w:ascii="Times New Roman" w:hAnsi="Times New Roman" w:cs="Times New Roman"/>
                                <w:sz w:val="21"/>
                                <w:szCs w:val="21"/>
                              </w:rPr>
                            </w:pPr>
                          </w:p>
                          <w:p w:rsidR="0079137B" w:rsidRDefault="007913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57F8D64" id="_x0000_t202" coordsize="21600,21600" o:spt="202" path="m,l,21600r21600,l21600,xe">
                <v:stroke joinstyle="miter"/>
                <v:path gradientshapeok="t" o:connecttype="rect"/>
              </v:shapetype>
              <v:shape id="Text Box 2" o:spid="_x0000_s1026" type="#_x0000_t202" style="position:absolute;left:0;text-align:left;margin-left:224.25pt;margin-top:.6pt;width:3in;height:36.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">
                <v:textbox>
                  <w:txbxContent>
                    <w:p w:rsidR="005E2CBD" w:rsidRPr="005E2CBD" w:rsidRDefault="00AF58D9" w:rsidP="005E2CBD">
                      <w:pPr>
                        <w:spacing w:after="0"/>
                        <w:ind w:left="3600" w:hanging="3600"/>
                        <w:rPr>
                          <w:rFonts w:ascii="Times New Roman" w:hAnsi="Times New Roman" w:cs="Times New Roman"/>
                          <w:b/>
                          <w:sz w:val="21"/>
                          <w:szCs w:val="21"/>
                        </w:rPr>
                      </w:pPr>
                      <w:r>
                        <w:rPr>
                          <w:rFonts w:ascii="Times New Roman" w:hAnsi="Times New Roman" w:cs="Times New Roman"/>
                          <w:b/>
                          <w:sz w:val="21"/>
                          <w:szCs w:val="21"/>
                        </w:rPr>
                        <w:t>Spring 2016</w:t>
                      </w:r>
                      <w:r w:rsidR="001D6C8C">
                        <w:rPr>
                          <w:rFonts w:ascii="Times New Roman" w:hAnsi="Times New Roman" w:cs="Times New Roman"/>
                          <w:b/>
                          <w:sz w:val="21"/>
                          <w:szCs w:val="21"/>
                        </w:rPr>
                        <w:t xml:space="preserve"> </w:t>
                      </w:r>
                      <w:r w:rsidR="005E2CBD">
                        <w:rPr>
                          <w:rFonts w:ascii="Times New Roman" w:hAnsi="Times New Roman" w:cs="Times New Roman"/>
                          <w:b/>
                          <w:sz w:val="21"/>
                          <w:szCs w:val="21"/>
                        </w:rPr>
                        <w:t>Course Info:</w:t>
                      </w:r>
                      <w:r w:rsidR="005E2CBD">
                        <w:rPr>
                          <w:rFonts w:ascii="Times New Roman" w:hAnsi="Times New Roman" w:cs="Times New Roman"/>
                          <w:sz w:val="21"/>
                          <w:szCs w:val="21"/>
                        </w:rPr>
                        <w:tab/>
                      </w:r>
                    </w:p>
                    <w:p w:rsidR="005E2CBD" w:rsidRDefault="005E2CBD" w:rsidP="005E2CBD">
                      <w:pPr>
                        <w:spacing w:after="0"/>
                        <w:ind w:left="3600" w:hanging="3600"/>
                        <w:rPr>
                          <w:rFonts w:ascii="Times New Roman" w:hAnsi="Times New Roman" w:cs="Times New Roman"/>
                          <w:sz w:val="21"/>
                          <w:szCs w:val="21"/>
                        </w:rPr>
                      </w:pPr>
                      <w:r>
                        <w:rPr>
                          <w:rFonts w:ascii="Times New Roman" w:hAnsi="Times New Roman" w:cs="Times New Roman"/>
                          <w:sz w:val="21"/>
                          <w:szCs w:val="21"/>
                        </w:rPr>
                        <w:t>MW</w:t>
                      </w:r>
                      <w:r w:rsidR="00AF58D9">
                        <w:rPr>
                          <w:rFonts w:ascii="Times New Roman" w:hAnsi="Times New Roman" w:cs="Times New Roman"/>
                          <w:sz w:val="21"/>
                          <w:szCs w:val="21"/>
                        </w:rPr>
                        <w:t>F: 8:30-9</w:t>
                      </w:r>
                      <w:r>
                        <w:rPr>
                          <w:rFonts w:ascii="Times New Roman" w:hAnsi="Times New Roman" w:cs="Times New Roman"/>
                          <w:sz w:val="21"/>
                          <w:szCs w:val="21"/>
                        </w:rPr>
                        <w:t>:20</w:t>
                      </w:r>
                      <w:r w:rsidRPr="005E2CBD">
                        <w:rPr>
                          <w:rFonts w:ascii="Times New Roman" w:hAnsi="Times New Roman" w:cs="Times New Roman"/>
                          <w:sz w:val="21"/>
                          <w:szCs w:val="21"/>
                        </w:rPr>
                        <w:t xml:space="preserve"> </w:t>
                      </w:r>
                      <w:r w:rsidR="00AF58D9">
                        <w:rPr>
                          <w:rFonts w:ascii="Times New Roman" w:hAnsi="Times New Roman" w:cs="Times New Roman"/>
                          <w:sz w:val="21"/>
                          <w:szCs w:val="21"/>
                        </w:rPr>
                        <w:t>(PHYS</w:t>
                      </w:r>
                      <w:r>
                        <w:rPr>
                          <w:rFonts w:ascii="Times New Roman" w:hAnsi="Times New Roman" w:cs="Times New Roman"/>
                          <w:sz w:val="21"/>
                          <w:szCs w:val="21"/>
                        </w:rPr>
                        <w:t xml:space="preserve"> </w:t>
                      </w:r>
                      <w:r w:rsidR="00AF58D9">
                        <w:rPr>
                          <w:rFonts w:ascii="Times New Roman" w:hAnsi="Times New Roman" w:cs="Times New Roman"/>
                          <w:sz w:val="21"/>
                          <w:szCs w:val="21"/>
                        </w:rPr>
                        <w:t>223</w:t>
                      </w:r>
                      <w:r>
                        <w:rPr>
                          <w:rFonts w:ascii="Times New Roman" w:hAnsi="Times New Roman" w:cs="Times New Roman"/>
                          <w:sz w:val="21"/>
                          <w:szCs w:val="21"/>
                        </w:rPr>
                        <w:t>)</w:t>
                      </w:r>
                    </w:p>
                    <w:p w:rsidR="005E2CBD" w:rsidRDefault="005E2CBD" w:rsidP="00AF58D9">
                      <w:pPr>
                        <w:spacing w:after="0"/>
                        <w:rPr>
                          <w:rFonts w:ascii="Times New Roman" w:hAnsi="Times New Roman" w:cs="Times New Roman"/>
                          <w:sz w:val="21"/>
                          <w:szCs w:val="21"/>
                        </w:rPr>
                      </w:pPr>
                    </w:p>
                    <w:p w:rsidR="0079137B" w:rsidRDefault="0079137B"/>
                  </w:txbxContent>
                </v:textbox>
                <w10:wrap type="square"/>
              </v:shape>
            </w:pict>
          </mc:Fallback>
        </mc:AlternateContent>
      </w:r>
      <w:r w:rsidRPr="0079137B">
        <w:rPr>
          <w:rFonts w:ascii="Times New Roman" w:hAnsi="Times New Roman" w:cs="Times New Roman"/>
          <w:sz w:val="21"/>
          <w:szCs w:val="21"/>
        </w:rPr>
        <w:t>Dr. Jeff</w:t>
      </w:r>
      <w:r>
        <w:rPr>
          <w:rFonts w:ascii="Times New Roman" w:hAnsi="Times New Roman" w:cs="Times New Roman"/>
          <w:sz w:val="21"/>
          <w:szCs w:val="21"/>
        </w:rPr>
        <w:t>rey</w:t>
      </w:r>
      <w:r w:rsidRPr="0079137B">
        <w:rPr>
          <w:rFonts w:ascii="Times New Roman" w:hAnsi="Times New Roman" w:cs="Times New Roman"/>
          <w:sz w:val="21"/>
          <w:szCs w:val="21"/>
        </w:rPr>
        <w:t xml:space="preserve"> Perry  </w:t>
      </w:r>
    </w:p>
    <w:p w:rsidR="005E2CBD" w:rsidRPr="0079137B" w:rsidRDefault="00ED7AD8" w:rsidP="005E2CBD">
      <w:pPr>
        <w:spacing w:after="0"/>
        <w:ind w:left="3600" w:hanging="3600"/>
        <w:rPr>
          <w:rFonts w:ascii="Times New Roman" w:hAnsi="Times New Roman" w:cs="Times New Roman"/>
          <w:sz w:val="21"/>
          <w:szCs w:val="21"/>
        </w:rPr>
      </w:pPr>
      <w:hyperlink r:id="rId8" w:history="1">
        <w:r w:rsidR="005E2CBD" w:rsidRPr="0079137B">
          <w:rPr>
            <w:rStyle w:val="Hyperlink"/>
            <w:rFonts w:ascii="Times New Roman" w:hAnsi="Times New Roman" w:cs="Times New Roman"/>
            <w:sz w:val="21"/>
            <w:szCs w:val="21"/>
          </w:rPr>
          <w:t>perry30@purdue.edu</w:t>
        </w:r>
      </w:hyperlink>
    </w:p>
    <w:p w:rsidR="005E2CBD" w:rsidRPr="0079137B" w:rsidRDefault="005E2CBD" w:rsidP="005E2CBD">
      <w:pPr>
        <w:spacing w:after="0"/>
        <w:ind w:left="3600" w:hanging="3600"/>
        <w:rPr>
          <w:rFonts w:ascii="Times New Roman" w:hAnsi="Times New Roman" w:cs="Times New Roman"/>
          <w:sz w:val="21"/>
          <w:szCs w:val="21"/>
        </w:rPr>
      </w:pPr>
      <w:r w:rsidRPr="0079137B">
        <w:rPr>
          <w:rFonts w:ascii="Times New Roman" w:hAnsi="Times New Roman" w:cs="Times New Roman"/>
          <w:sz w:val="21"/>
          <w:szCs w:val="21"/>
        </w:rPr>
        <w:t xml:space="preserve">Office: </w:t>
      </w:r>
      <w:r w:rsidR="00AF58D9">
        <w:rPr>
          <w:rFonts w:ascii="Times New Roman" w:hAnsi="Times New Roman" w:cs="Times New Roman"/>
          <w:sz w:val="21"/>
          <w:szCs w:val="21"/>
        </w:rPr>
        <w:t>UNIV 225</w:t>
      </w:r>
      <w:r w:rsidR="003B7E1C">
        <w:rPr>
          <w:rFonts w:ascii="Times New Roman" w:hAnsi="Times New Roman" w:cs="Times New Roman"/>
          <w:sz w:val="21"/>
          <w:szCs w:val="21"/>
        </w:rPr>
        <w:t>,</w:t>
      </w:r>
      <w:r w:rsidR="003B7E1C" w:rsidRPr="003B7E1C">
        <w:rPr>
          <w:rFonts w:ascii="Times New Roman" w:hAnsi="Times New Roman" w:cs="Times New Roman"/>
          <w:sz w:val="21"/>
          <w:szCs w:val="21"/>
        </w:rPr>
        <w:t xml:space="preserve"> </w:t>
      </w:r>
      <w:r w:rsidR="003B7E1C" w:rsidRPr="0079137B">
        <w:rPr>
          <w:rFonts w:ascii="Times New Roman" w:hAnsi="Times New Roman" w:cs="Times New Roman"/>
          <w:sz w:val="21"/>
          <w:szCs w:val="21"/>
        </w:rPr>
        <w:t xml:space="preserve">MW </w:t>
      </w:r>
      <w:r w:rsidR="00AF58D9">
        <w:rPr>
          <w:rFonts w:ascii="Times New Roman" w:hAnsi="Times New Roman" w:cs="Times New Roman"/>
          <w:sz w:val="21"/>
          <w:szCs w:val="21"/>
        </w:rPr>
        <w:t>11-12:00</w:t>
      </w:r>
    </w:p>
    <w:p w:rsidR="0079137B" w:rsidRDefault="0079137B" w:rsidP="005E2CBD">
      <w:pPr>
        <w:spacing w:after="0"/>
        <w:rPr>
          <w:rFonts w:ascii="Times New Roman" w:hAnsi="Times New Roman" w:cs="Times New Roman"/>
          <w:sz w:val="21"/>
          <w:szCs w:val="21"/>
        </w:rPr>
      </w:pPr>
    </w:p>
    <w:p w:rsidR="0079137B" w:rsidRPr="0079137B" w:rsidRDefault="00AF58D9" w:rsidP="0079137B">
      <w:pPr>
        <w:spacing w:after="0"/>
        <w:ind w:left="3600" w:hanging="3600"/>
        <w:rPr>
          <w:rFonts w:ascii="Times New Roman" w:hAnsi="Times New Roman" w:cs="Times New Roman"/>
          <w:b/>
          <w:sz w:val="21"/>
          <w:szCs w:val="21"/>
        </w:rPr>
      </w:pPr>
      <w:r>
        <w:rPr>
          <w:rFonts w:ascii="Times New Roman" w:hAnsi="Times New Roman" w:cs="Times New Roman"/>
          <w:b/>
          <w:sz w:val="21"/>
          <w:szCs w:val="21"/>
        </w:rPr>
        <w:t>Teaching Assistant</w:t>
      </w:r>
      <w:r w:rsidR="0079137B" w:rsidRPr="0079137B">
        <w:rPr>
          <w:rFonts w:ascii="Times New Roman" w:hAnsi="Times New Roman" w:cs="Times New Roman"/>
          <w:b/>
          <w:sz w:val="21"/>
          <w:szCs w:val="21"/>
        </w:rPr>
        <w:t>:</w:t>
      </w:r>
    </w:p>
    <w:p w:rsidR="0079137B" w:rsidRDefault="0079137B" w:rsidP="0079137B">
      <w:pPr>
        <w:spacing w:after="0"/>
        <w:ind w:left="3600" w:hanging="3600"/>
        <w:rPr>
          <w:rFonts w:ascii="Times New Roman" w:hAnsi="Times New Roman" w:cs="Times New Roman"/>
          <w:sz w:val="21"/>
          <w:szCs w:val="21"/>
        </w:rPr>
      </w:pPr>
      <w:r>
        <w:rPr>
          <w:rFonts w:ascii="Times New Roman" w:hAnsi="Times New Roman" w:cs="Times New Roman"/>
          <w:sz w:val="21"/>
          <w:szCs w:val="21"/>
        </w:rPr>
        <w:t>Max Campbell</w:t>
      </w:r>
    </w:p>
    <w:p w:rsidR="0079137B" w:rsidRDefault="00ED7AD8" w:rsidP="0079137B">
      <w:pPr>
        <w:spacing w:after="0"/>
        <w:ind w:left="3600" w:hanging="3600"/>
        <w:rPr>
          <w:rFonts w:ascii="Times New Roman" w:hAnsi="Times New Roman" w:cs="Times New Roman"/>
          <w:sz w:val="21"/>
          <w:szCs w:val="21"/>
        </w:rPr>
      </w:pPr>
      <w:hyperlink r:id="rId9" w:history="1">
        <w:r w:rsidR="0079137B" w:rsidRPr="008672F1">
          <w:rPr>
            <w:rStyle w:val="Hyperlink"/>
            <w:rFonts w:ascii="Times New Roman" w:hAnsi="Times New Roman" w:cs="Times New Roman"/>
            <w:sz w:val="21"/>
            <w:szCs w:val="21"/>
          </w:rPr>
          <w:t>campbell@purdue.edu</w:t>
        </w:r>
      </w:hyperlink>
    </w:p>
    <w:p w:rsidR="0079137B" w:rsidRPr="002C0704" w:rsidRDefault="0079137B" w:rsidP="0079137B">
      <w:pPr>
        <w:spacing w:after="0"/>
        <w:ind w:left="3600" w:hanging="3600"/>
        <w:rPr>
          <w:rFonts w:ascii="Times New Roman" w:hAnsi="Times New Roman" w:cs="Times New Roman"/>
          <w:sz w:val="21"/>
          <w:szCs w:val="21"/>
        </w:rPr>
      </w:pPr>
      <w:r>
        <w:rPr>
          <w:rFonts w:ascii="Times New Roman" w:hAnsi="Times New Roman" w:cs="Times New Roman"/>
          <w:sz w:val="21"/>
          <w:szCs w:val="21"/>
        </w:rPr>
        <w:t xml:space="preserve">Office Hours: </w:t>
      </w:r>
      <w:r w:rsidR="003B7E1C">
        <w:rPr>
          <w:rFonts w:ascii="Times New Roman" w:hAnsi="Times New Roman" w:cs="Times New Roman"/>
          <w:sz w:val="21"/>
          <w:szCs w:val="21"/>
        </w:rPr>
        <w:t xml:space="preserve">REC 410, </w:t>
      </w:r>
      <w:r w:rsidR="00BE1919">
        <w:rPr>
          <w:rFonts w:ascii="Times New Roman" w:hAnsi="Times New Roman" w:cs="Times New Roman"/>
          <w:sz w:val="21"/>
          <w:szCs w:val="21"/>
        </w:rPr>
        <w:t>W</w:t>
      </w:r>
      <w:r w:rsidR="003B7E1C" w:rsidRPr="00B61944">
        <w:rPr>
          <w:rFonts w:ascii="Times New Roman" w:hAnsi="Times New Roman" w:cs="Times New Roman"/>
          <w:color w:val="FF0000"/>
          <w:sz w:val="21"/>
          <w:szCs w:val="21"/>
        </w:rPr>
        <w:t xml:space="preserve"> </w:t>
      </w:r>
      <w:r w:rsidR="003B7E1C" w:rsidRPr="00BE1919">
        <w:rPr>
          <w:rFonts w:ascii="Times New Roman" w:hAnsi="Times New Roman" w:cs="Times New Roman"/>
          <w:sz w:val="21"/>
          <w:szCs w:val="21"/>
        </w:rPr>
        <w:t>1:30-2:30</w:t>
      </w:r>
    </w:p>
    <w:p w:rsidR="00B472C5" w:rsidRPr="002C0704" w:rsidRDefault="00B472C5" w:rsidP="00B472C5">
      <w:pPr>
        <w:spacing w:after="0"/>
        <w:ind w:left="3600" w:hanging="3600"/>
        <w:jc w:val="center"/>
        <w:rPr>
          <w:rFonts w:ascii="Times New Roman" w:hAnsi="Times New Roman" w:cs="Times New Roman"/>
          <w:sz w:val="21"/>
          <w:szCs w:val="21"/>
        </w:rPr>
      </w:pPr>
      <w:r w:rsidRPr="00000889">
        <w:rPr>
          <w:noProof/>
        </w:rPr>
        <w:drawing>
          <wp:inline distT="0" distB="0" distL="0" distR="0" wp14:anchorId="4138F937" wp14:editId="41BD9C1B">
            <wp:extent cx="1245659" cy="1631950"/>
            <wp:effectExtent l="0" t="0" r="0" b="6350"/>
            <wp:docPr id="1" name="Picture 1" descr="http://withfriendship.com/images/i/40076/Patriot-(American-Revolution)-picture.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thfriendship.com/images/i/40076/Patriot-(American-Revolution)-picture.jpg">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5659" cy="1631950"/>
                    </a:xfrm>
                    <a:prstGeom prst="rect">
                      <a:avLst/>
                    </a:prstGeom>
                    <a:noFill/>
                    <a:ln>
                      <a:noFill/>
                    </a:ln>
                  </pic:spPr>
                </pic:pic>
              </a:graphicData>
            </a:graphic>
          </wp:inline>
        </w:drawing>
      </w:r>
      <w:r w:rsidRPr="002C0704">
        <w:rPr>
          <w:rFonts w:ascii="Arial" w:hAnsi="Arial" w:cs="Arial"/>
          <w:noProof/>
          <w:color w:val="0044CC"/>
          <w:sz w:val="21"/>
          <w:szCs w:val="21"/>
          <w:shd w:val="clear" w:color="auto" w:fill="F8F8F8"/>
        </w:rPr>
        <w:drawing>
          <wp:inline distT="0" distB="0" distL="0" distR="0" wp14:anchorId="17ACD4FD" wp14:editId="5C73BA1C">
            <wp:extent cx="1290781" cy="1638300"/>
            <wp:effectExtent l="0" t="0" r="5080" b="0"/>
            <wp:docPr id="2" name="Picture 2" descr="http://teachers.ewrsd.k12.nj.us/gray/abigail_adams.jp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achers.ewrsd.k12.nj.us/gray/abigail_adams.jpg">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2721" cy="1640762"/>
                    </a:xfrm>
                    <a:prstGeom prst="rect">
                      <a:avLst/>
                    </a:prstGeom>
                    <a:noFill/>
                    <a:ln>
                      <a:noFill/>
                    </a:ln>
                  </pic:spPr>
                </pic:pic>
              </a:graphicData>
            </a:graphic>
          </wp:inline>
        </w:drawing>
      </w:r>
      <w:r w:rsidRPr="002C0704">
        <w:rPr>
          <w:rFonts w:ascii="Arial" w:hAnsi="Arial" w:cs="Arial"/>
          <w:noProof/>
          <w:color w:val="0044CC"/>
          <w:sz w:val="21"/>
          <w:szCs w:val="21"/>
        </w:rPr>
        <w:drawing>
          <wp:inline distT="0" distB="0" distL="0" distR="0" wp14:anchorId="5EB7B9F5" wp14:editId="4965DA86">
            <wp:extent cx="1529291" cy="1651000"/>
            <wp:effectExtent l="0" t="0" r="0" b="6350"/>
            <wp:docPr id="3" name="Picture 3" descr="http://ts1.mm.bing.net/images/thumbnail.aspx?q=1335480951148&amp;id=f53486c6d693d55c492c0698dfe04334&amp;url=http%3a%2f%2fweb.mac.com%2fjbdelong%2fBrad_DeLongs_iWeb%2fCoffee_and_Tea_Audio_Podcasts%2fEntries%2f2007%2f9%2f10_Slavery_Lecture_files%2fslavery.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1.mm.bing.net/images/thumbnail.aspx?q=1335480951148&amp;id=f53486c6d693d55c492c0698dfe04334&amp;url=http%3a%2f%2fweb.mac.com%2fjbdelong%2fBrad_DeLongs_iWeb%2fCoffee_and_Tea_Audio_Podcasts%2fEntries%2f2007%2f9%2f10_Slavery_Lecture_files%2fslavery.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0" cy="1652143"/>
                    </a:xfrm>
                    <a:prstGeom prst="rect">
                      <a:avLst/>
                    </a:prstGeom>
                    <a:noFill/>
                    <a:ln>
                      <a:noFill/>
                    </a:ln>
                  </pic:spPr>
                </pic:pic>
              </a:graphicData>
            </a:graphic>
          </wp:inline>
        </w:drawing>
      </w:r>
      <w:r w:rsidRPr="002C0704">
        <w:rPr>
          <w:rFonts w:ascii="Arial" w:hAnsi="Arial" w:cs="Arial"/>
          <w:noProof/>
          <w:color w:val="0044CC"/>
          <w:sz w:val="21"/>
          <w:szCs w:val="21"/>
        </w:rPr>
        <w:drawing>
          <wp:inline distT="0" distB="0" distL="0" distR="0" wp14:anchorId="637D1D72" wp14:editId="51DF854A">
            <wp:extent cx="1014434" cy="1678593"/>
            <wp:effectExtent l="0" t="0" r="0" b="0"/>
            <wp:docPr id="4" name="Picture 4" descr="http://ts2.mm.bing.net/images/thumbnail.aspx?q=1343448231357&amp;id=2afc786edc5f5465a852b9765c20342c&amp;url=http%3a%2f%2fs3.amazonaws.com%2ffindagrave%2fphotos%2f2002%2f217%2f12690_102864070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s2.mm.bing.net/images/thumbnail.aspx?q=1343448231357&amp;id=2afc786edc5f5465a852b9765c20342c&amp;url=http%3a%2f%2fs3.amazonaws.com%2ffindagrave%2fphotos%2f2002%2f217%2f12690_1028640704.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5990" cy="1681168"/>
                    </a:xfrm>
                    <a:prstGeom prst="rect">
                      <a:avLst/>
                    </a:prstGeom>
                    <a:noFill/>
                    <a:ln>
                      <a:noFill/>
                    </a:ln>
                  </pic:spPr>
                </pic:pic>
              </a:graphicData>
            </a:graphic>
          </wp:inline>
        </w:drawing>
      </w:r>
    </w:p>
    <w:p w:rsidR="00B472C5" w:rsidRPr="002C0704" w:rsidRDefault="00B472C5" w:rsidP="00B472C5">
      <w:pPr>
        <w:spacing w:after="0"/>
        <w:rPr>
          <w:rFonts w:ascii="Times New Roman" w:hAnsi="Times New Roman" w:cs="Times New Roman"/>
          <w:sz w:val="21"/>
          <w:szCs w:val="21"/>
        </w:rPr>
      </w:pPr>
    </w:p>
    <w:p w:rsidR="00B472C5" w:rsidRPr="002C0704" w:rsidRDefault="00B472C5" w:rsidP="00216E09">
      <w:pPr>
        <w:spacing w:after="0"/>
        <w:jc w:val="both"/>
        <w:rPr>
          <w:rFonts w:ascii="Times New Roman" w:hAnsi="Times New Roman" w:cs="Times New Roman"/>
          <w:sz w:val="21"/>
          <w:szCs w:val="21"/>
        </w:rPr>
      </w:pPr>
      <w:r w:rsidRPr="002C0704">
        <w:rPr>
          <w:rFonts w:ascii="Times New Roman" w:hAnsi="Times New Roman" w:cs="Times New Roman"/>
          <w:b/>
          <w:sz w:val="21"/>
          <w:szCs w:val="21"/>
        </w:rPr>
        <w:t xml:space="preserve">Course Introduction:  </w:t>
      </w:r>
      <w:r w:rsidRPr="002C0704">
        <w:rPr>
          <w:rFonts w:ascii="Times New Roman" w:hAnsi="Times New Roman" w:cs="Times New Roman"/>
          <w:sz w:val="21"/>
          <w:szCs w:val="21"/>
        </w:rPr>
        <w:t xml:space="preserve">This course </w:t>
      </w:r>
      <w:r w:rsidR="00A21919">
        <w:rPr>
          <w:rFonts w:ascii="Times New Roman" w:hAnsi="Times New Roman" w:cs="Times New Roman"/>
          <w:sz w:val="21"/>
          <w:szCs w:val="21"/>
        </w:rPr>
        <w:t>is designed to introduce you</w:t>
      </w:r>
      <w:r w:rsidRPr="002C0704">
        <w:rPr>
          <w:rFonts w:ascii="Times New Roman" w:hAnsi="Times New Roman" w:cs="Times New Roman"/>
          <w:sz w:val="21"/>
          <w:szCs w:val="21"/>
        </w:rPr>
        <w:t xml:space="preserve"> to </w:t>
      </w:r>
      <w:r w:rsidR="0000724D">
        <w:rPr>
          <w:rFonts w:ascii="Times New Roman" w:hAnsi="Times New Roman" w:cs="Times New Roman"/>
          <w:sz w:val="21"/>
          <w:szCs w:val="21"/>
        </w:rPr>
        <w:t xml:space="preserve">American history </w:t>
      </w:r>
      <w:r w:rsidRPr="002C0704">
        <w:rPr>
          <w:rFonts w:ascii="Times New Roman" w:hAnsi="Times New Roman" w:cs="Times New Roman"/>
          <w:sz w:val="21"/>
          <w:szCs w:val="21"/>
        </w:rPr>
        <w:t>from the initial contact of Native Americans, Europeans, and Africans</w:t>
      </w:r>
      <w:r w:rsidR="000121E7">
        <w:rPr>
          <w:rFonts w:ascii="Times New Roman" w:hAnsi="Times New Roman" w:cs="Times New Roman"/>
          <w:sz w:val="21"/>
          <w:szCs w:val="21"/>
        </w:rPr>
        <w:t xml:space="preserve"> on the North American continent</w:t>
      </w:r>
      <w:r w:rsidRPr="002C0704">
        <w:rPr>
          <w:rFonts w:ascii="Times New Roman" w:hAnsi="Times New Roman" w:cs="Times New Roman"/>
          <w:sz w:val="21"/>
          <w:szCs w:val="21"/>
        </w:rPr>
        <w:t xml:space="preserve"> through the Civi</w:t>
      </w:r>
      <w:r w:rsidR="0000724D">
        <w:rPr>
          <w:rFonts w:ascii="Times New Roman" w:hAnsi="Times New Roman" w:cs="Times New Roman"/>
          <w:sz w:val="21"/>
          <w:szCs w:val="21"/>
        </w:rPr>
        <w:t>l War Era.</w:t>
      </w:r>
      <w:r w:rsidRPr="002C0704">
        <w:rPr>
          <w:rFonts w:ascii="Times New Roman" w:hAnsi="Times New Roman" w:cs="Times New Roman"/>
          <w:sz w:val="21"/>
          <w:szCs w:val="21"/>
        </w:rPr>
        <w:t xml:space="preserve">  We will follow a chronological path, interweaving economic, political, and cultural change, in order to better understand how these forces interacted in the American past.  For instance, how did change in the political structure from the colonial period to the post-Revolutionary era affect the lives of individuals: men and women, black and white, native and foreign? </w:t>
      </w:r>
      <w:r w:rsidR="0000724D">
        <w:rPr>
          <w:rFonts w:ascii="Times New Roman" w:hAnsi="Times New Roman" w:cs="Times New Roman"/>
          <w:sz w:val="21"/>
          <w:szCs w:val="21"/>
        </w:rPr>
        <w:t>How did expansion of the United States westward during the early 19</w:t>
      </w:r>
      <w:r w:rsidR="0000724D" w:rsidRPr="0000724D">
        <w:rPr>
          <w:rFonts w:ascii="Times New Roman" w:hAnsi="Times New Roman" w:cs="Times New Roman"/>
          <w:sz w:val="21"/>
          <w:szCs w:val="21"/>
          <w:vertAlign w:val="superscript"/>
        </w:rPr>
        <w:t>th</w:t>
      </w:r>
      <w:r w:rsidR="0000724D">
        <w:rPr>
          <w:rFonts w:ascii="Times New Roman" w:hAnsi="Times New Roman" w:cs="Times New Roman"/>
          <w:sz w:val="21"/>
          <w:szCs w:val="21"/>
        </w:rPr>
        <w:t xml:space="preserve"> century exacerbate sectional tensions between North and South?</w:t>
      </w:r>
      <w:r w:rsidRPr="002C0704">
        <w:rPr>
          <w:rFonts w:ascii="Times New Roman" w:hAnsi="Times New Roman" w:cs="Times New Roman"/>
          <w:sz w:val="21"/>
          <w:szCs w:val="21"/>
        </w:rPr>
        <w:t xml:space="preserve"> By focusing on larger structural transformations as well as the actions of individuals and groups, we will see how change emanated from different levels of society, and how a disparate group of colonies (and then states) defined an American identity.</w:t>
      </w:r>
      <w:r w:rsidR="00AF58D9">
        <w:rPr>
          <w:rFonts w:ascii="Times New Roman" w:hAnsi="Times New Roman" w:cs="Times New Roman"/>
          <w:sz w:val="21"/>
          <w:szCs w:val="21"/>
        </w:rPr>
        <w:t xml:space="preserve"> </w:t>
      </w:r>
      <w:r w:rsidR="00AF58D9" w:rsidRPr="00AF58D9">
        <w:rPr>
          <w:rFonts w:ascii="Times New Roman" w:hAnsi="Times New Roman" w:cs="Times New Roman"/>
          <w:sz w:val="21"/>
          <w:szCs w:val="21"/>
        </w:rPr>
        <w:t xml:space="preserve">Memorization of facts and dates—though at times valuable—is not what historians do, nor is it the main goal of this course.  Instead, we will read both primary and secondary source materials to highlight how historical processes affected the lives of ordinary individuals.  Hopefully, this will demonstrate to you how your life is </w:t>
      </w:r>
      <w:r w:rsidR="00A21919">
        <w:rPr>
          <w:rFonts w:ascii="Times New Roman" w:hAnsi="Times New Roman" w:cs="Times New Roman"/>
          <w:sz w:val="21"/>
          <w:szCs w:val="21"/>
        </w:rPr>
        <w:t>shaped by (at times empowered</w:t>
      </w:r>
      <w:r w:rsidR="00AF58D9" w:rsidRPr="00AF58D9">
        <w:rPr>
          <w:rFonts w:ascii="Times New Roman" w:hAnsi="Times New Roman" w:cs="Times New Roman"/>
          <w:sz w:val="21"/>
          <w:szCs w:val="21"/>
        </w:rPr>
        <w:t xml:space="preserve">, and other times limited by) historical forces.  History surrounds us, and not simply in the guise of historical monuments and restored buildings, but in the way we think, act, believe, work, eat, and play.   </w:t>
      </w:r>
    </w:p>
    <w:p w:rsidR="00B472C5" w:rsidRPr="002C0704" w:rsidRDefault="00B472C5" w:rsidP="00216E09">
      <w:pPr>
        <w:spacing w:after="0"/>
        <w:jc w:val="both"/>
        <w:rPr>
          <w:rFonts w:ascii="Times New Roman" w:hAnsi="Times New Roman" w:cs="Times New Roman"/>
          <w:sz w:val="21"/>
          <w:szCs w:val="21"/>
        </w:rPr>
      </w:pPr>
    </w:p>
    <w:p w:rsidR="00B472C5" w:rsidRDefault="00B472C5" w:rsidP="00216E09">
      <w:pPr>
        <w:spacing w:after="0"/>
        <w:jc w:val="both"/>
        <w:rPr>
          <w:rFonts w:ascii="Times New Roman" w:hAnsi="Times New Roman" w:cs="Times New Roman"/>
          <w:sz w:val="21"/>
          <w:szCs w:val="21"/>
        </w:rPr>
      </w:pPr>
      <w:r w:rsidRPr="002C0704">
        <w:rPr>
          <w:rFonts w:ascii="Times New Roman" w:hAnsi="Times New Roman" w:cs="Times New Roman"/>
          <w:sz w:val="21"/>
          <w:szCs w:val="21"/>
        </w:rPr>
        <w:t>Class meetings</w:t>
      </w:r>
      <w:r w:rsidR="00AF58D9">
        <w:rPr>
          <w:rFonts w:ascii="Times New Roman" w:hAnsi="Times New Roman" w:cs="Times New Roman"/>
          <w:sz w:val="21"/>
          <w:szCs w:val="21"/>
        </w:rPr>
        <w:t xml:space="preserve"> on Mondays and Wednesdays</w:t>
      </w:r>
      <w:r w:rsidRPr="002C0704">
        <w:rPr>
          <w:rFonts w:ascii="Times New Roman" w:hAnsi="Times New Roman" w:cs="Times New Roman"/>
          <w:sz w:val="21"/>
          <w:szCs w:val="21"/>
        </w:rPr>
        <w:t xml:space="preserve"> wil</w:t>
      </w:r>
      <w:r w:rsidR="00AF58D9">
        <w:rPr>
          <w:rFonts w:ascii="Times New Roman" w:hAnsi="Times New Roman" w:cs="Times New Roman"/>
          <w:sz w:val="21"/>
          <w:szCs w:val="21"/>
        </w:rPr>
        <w:t>l consist primarily of lectures.  Friday classes will be a mix of discussions, films, quizzes, and exams.</w:t>
      </w:r>
      <w:r w:rsidRPr="002C0704">
        <w:rPr>
          <w:rFonts w:ascii="Times New Roman" w:hAnsi="Times New Roman" w:cs="Times New Roman"/>
          <w:sz w:val="21"/>
          <w:szCs w:val="21"/>
        </w:rPr>
        <w:t xml:space="preserve"> </w:t>
      </w:r>
      <w:r w:rsidR="00AF58D9">
        <w:rPr>
          <w:rFonts w:ascii="Times New Roman" w:hAnsi="Times New Roman" w:cs="Times New Roman"/>
          <w:sz w:val="21"/>
          <w:szCs w:val="21"/>
        </w:rPr>
        <w:t xml:space="preserve">I </w:t>
      </w:r>
      <w:r w:rsidRPr="002C0704">
        <w:rPr>
          <w:rFonts w:ascii="Times New Roman" w:hAnsi="Times New Roman" w:cs="Times New Roman"/>
          <w:sz w:val="21"/>
          <w:szCs w:val="21"/>
        </w:rPr>
        <w:t>encourage</w:t>
      </w:r>
      <w:r w:rsidR="006366D5">
        <w:rPr>
          <w:rFonts w:ascii="Times New Roman" w:hAnsi="Times New Roman" w:cs="Times New Roman"/>
          <w:sz w:val="21"/>
          <w:szCs w:val="21"/>
        </w:rPr>
        <w:t xml:space="preserve"> you</w:t>
      </w:r>
      <w:r w:rsidR="00AF58D9">
        <w:rPr>
          <w:rFonts w:ascii="Times New Roman" w:hAnsi="Times New Roman" w:cs="Times New Roman"/>
          <w:sz w:val="21"/>
          <w:szCs w:val="21"/>
        </w:rPr>
        <w:t>, however,</w:t>
      </w:r>
      <w:r w:rsidRPr="002C0704">
        <w:rPr>
          <w:rFonts w:ascii="Times New Roman" w:hAnsi="Times New Roman" w:cs="Times New Roman"/>
          <w:sz w:val="21"/>
          <w:szCs w:val="21"/>
        </w:rPr>
        <w:t xml:space="preserve"> to participate, ask questions, and instigate relevant discussion</w:t>
      </w:r>
      <w:r w:rsidR="000F5FD4">
        <w:rPr>
          <w:rFonts w:ascii="Times New Roman" w:hAnsi="Times New Roman" w:cs="Times New Roman"/>
          <w:sz w:val="21"/>
          <w:szCs w:val="21"/>
        </w:rPr>
        <w:t xml:space="preserve">s in </w:t>
      </w:r>
      <w:r w:rsidR="00AF58D9">
        <w:rPr>
          <w:rFonts w:ascii="Times New Roman" w:hAnsi="Times New Roman" w:cs="Times New Roman"/>
          <w:sz w:val="21"/>
          <w:szCs w:val="21"/>
        </w:rPr>
        <w:t>any of our class meetings.</w:t>
      </w:r>
      <w:r w:rsidRPr="002C0704">
        <w:rPr>
          <w:rFonts w:ascii="Times New Roman" w:hAnsi="Times New Roman" w:cs="Times New Roman"/>
          <w:sz w:val="21"/>
          <w:szCs w:val="21"/>
        </w:rPr>
        <w:t xml:space="preserve">  </w:t>
      </w:r>
    </w:p>
    <w:p w:rsidR="0022048D" w:rsidRDefault="0022048D" w:rsidP="00216E09">
      <w:pPr>
        <w:spacing w:after="0"/>
        <w:jc w:val="both"/>
        <w:rPr>
          <w:rFonts w:ascii="Times New Roman" w:hAnsi="Times New Roman" w:cs="Times New Roman"/>
          <w:sz w:val="21"/>
          <w:szCs w:val="21"/>
        </w:rPr>
      </w:pPr>
    </w:p>
    <w:p w:rsidR="0022048D" w:rsidRPr="0022048D" w:rsidRDefault="0022048D" w:rsidP="0022048D">
      <w:pPr>
        <w:spacing w:after="0"/>
        <w:jc w:val="both"/>
        <w:rPr>
          <w:rFonts w:ascii="Times New Roman" w:hAnsi="Times New Roman" w:cs="Times New Roman"/>
          <w:sz w:val="21"/>
          <w:szCs w:val="21"/>
        </w:rPr>
      </w:pPr>
      <w:r w:rsidRPr="0022048D">
        <w:rPr>
          <w:rFonts w:ascii="Times New Roman" w:hAnsi="Times New Roman" w:cs="Times New Roman"/>
          <w:b/>
          <w:bCs/>
          <w:sz w:val="21"/>
          <w:szCs w:val="21"/>
        </w:rPr>
        <w:t>Course Objectives:</w:t>
      </w:r>
      <w:r w:rsidRPr="0022048D">
        <w:rPr>
          <w:rFonts w:ascii="Times New Roman" w:hAnsi="Times New Roman" w:cs="Times New Roman"/>
          <w:sz w:val="21"/>
          <w:szCs w:val="21"/>
        </w:rPr>
        <w:t xml:space="preserve"> This course</w:t>
      </w:r>
      <w:r w:rsidR="00A21919">
        <w:rPr>
          <w:rFonts w:ascii="Times New Roman" w:hAnsi="Times New Roman" w:cs="Times New Roman"/>
          <w:sz w:val="21"/>
          <w:szCs w:val="21"/>
        </w:rPr>
        <w:t xml:space="preserve"> is designed to help students</w:t>
      </w:r>
      <w:r w:rsidRPr="0022048D">
        <w:rPr>
          <w:rFonts w:ascii="Times New Roman" w:hAnsi="Times New Roman" w:cs="Times New Roman"/>
          <w:sz w:val="21"/>
          <w:szCs w:val="21"/>
        </w:rPr>
        <w:t xml:space="preserve"> develop:</w:t>
      </w:r>
    </w:p>
    <w:p w:rsidR="00AF58D9" w:rsidRDefault="0022048D" w:rsidP="0022048D">
      <w:pPr>
        <w:spacing w:after="0" w:line="240" w:lineRule="auto"/>
        <w:jc w:val="both"/>
        <w:rPr>
          <w:rFonts w:ascii="Times New Roman" w:hAnsi="Times New Roman" w:cs="Times New Roman"/>
          <w:sz w:val="21"/>
          <w:szCs w:val="21"/>
        </w:rPr>
      </w:pPr>
      <w:r w:rsidRPr="0022048D">
        <w:rPr>
          <w:rFonts w:ascii="Times New Roman" w:hAnsi="Times New Roman" w:cs="Times New Roman"/>
          <w:sz w:val="21"/>
          <w:szCs w:val="21"/>
        </w:rPr>
        <w:t xml:space="preserve">1. </w:t>
      </w:r>
      <w:r w:rsidR="00AF58D9" w:rsidRPr="0022048D">
        <w:rPr>
          <w:rFonts w:ascii="Times New Roman" w:hAnsi="Times New Roman" w:cs="Times New Roman"/>
          <w:sz w:val="21"/>
          <w:szCs w:val="21"/>
        </w:rPr>
        <w:t>A basic factual and thematic knowledge of this historical place and time period</w:t>
      </w:r>
      <w:r w:rsidR="00AF58D9">
        <w:rPr>
          <w:rFonts w:ascii="Times New Roman" w:hAnsi="Times New Roman" w:cs="Times New Roman"/>
          <w:sz w:val="21"/>
          <w:szCs w:val="21"/>
        </w:rPr>
        <w:t>.</w:t>
      </w:r>
    </w:p>
    <w:p w:rsidR="0022048D" w:rsidRDefault="00AF58D9" w:rsidP="0022048D">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2. </w:t>
      </w:r>
      <w:r w:rsidR="0022048D" w:rsidRPr="0022048D">
        <w:rPr>
          <w:rFonts w:ascii="Times New Roman" w:hAnsi="Times New Roman" w:cs="Times New Roman"/>
          <w:sz w:val="21"/>
          <w:szCs w:val="21"/>
        </w:rPr>
        <w:t xml:space="preserve">A stronger ability to assess and think critically about historical problems/issues and the ways in </w:t>
      </w:r>
      <w:r w:rsidR="0022048D">
        <w:rPr>
          <w:rFonts w:ascii="Times New Roman" w:hAnsi="Times New Roman" w:cs="Times New Roman"/>
          <w:sz w:val="21"/>
          <w:szCs w:val="21"/>
        </w:rPr>
        <w:t xml:space="preserve">which </w:t>
      </w:r>
    </w:p>
    <w:p w:rsidR="0022048D" w:rsidRPr="0022048D" w:rsidRDefault="0022048D" w:rsidP="0022048D">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AF58D9">
        <w:rPr>
          <w:rFonts w:ascii="Times New Roman" w:hAnsi="Times New Roman" w:cs="Times New Roman"/>
          <w:sz w:val="21"/>
          <w:szCs w:val="21"/>
        </w:rPr>
        <w:t xml:space="preserve"> </w:t>
      </w:r>
      <w:r>
        <w:rPr>
          <w:rFonts w:ascii="Times New Roman" w:hAnsi="Times New Roman" w:cs="Times New Roman"/>
          <w:sz w:val="21"/>
          <w:szCs w:val="21"/>
        </w:rPr>
        <w:t>they might be interpreted.</w:t>
      </w:r>
    </w:p>
    <w:p w:rsidR="0022048D" w:rsidRPr="0022048D" w:rsidRDefault="00AF58D9" w:rsidP="0022048D">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w:t>
      </w:r>
      <w:r w:rsidR="0022048D" w:rsidRPr="0022048D">
        <w:rPr>
          <w:rFonts w:ascii="Times New Roman" w:hAnsi="Times New Roman" w:cs="Times New Roman"/>
          <w:sz w:val="21"/>
          <w:szCs w:val="21"/>
        </w:rPr>
        <w:t>. An understanding of why history is important and why it matters</w:t>
      </w:r>
      <w:r w:rsidR="0022048D">
        <w:rPr>
          <w:rFonts w:ascii="Times New Roman" w:hAnsi="Times New Roman" w:cs="Times New Roman"/>
          <w:sz w:val="21"/>
          <w:szCs w:val="21"/>
        </w:rPr>
        <w:t>.</w:t>
      </w:r>
    </w:p>
    <w:p w:rsidR="00A21919" w:rsidRDefault="00262292" w:rsidP="00DC202E">
      <w:pPr>
        <w:spacing w:after="0"/>
        <w:jc w:val="both"/>
        <w:rPr>
          <w:rFonts w:ascii="Times New Roman" w:hAnsi="Times New Roman" w:cs="Times New Roman"/>
          <w:sz w:val="21"/>
          <w:szCs w:val="21"/>
        </w:rPr>
      </w:pPr>
      <w:r>
        <w:rPr>
          <w:rFonts w:ascii="Times New Roman" w:hAnsi="Times New Roman" w:cs="Times New Roman"/>
          <w:b/>
          <w:sz w:val="21"/>
          <w:szCs w:val="21"/>
        </w:rPr>
        <w:lastRenderedPageBreak/>
        <w:t>Textbook</w:t>
      </w:r>
      <w:r w:rsidR="00B472C5" w:rsidRPr="002C0704">
        <w:rPr>
          <w:rFonts w:ascii="Times New Roman" w:hAnsi="Times New Roman" w:cs="Times New Roman"/>
          <w:b/>
          <w:sz w:val="21"/>
          <w:szCs w:val="21"/>
        </w:rPr>
        <w:t>:</w:t>
      </w:r>
      <w:r w:rsidR="00B472C5" w:rsidRPr="002C0704">
        <w:rPr>
          <w:rFonts w:ascii="Times New Roman" w:hAnsi="Times New Roman" w:cs="Times New Roman"/>
          <w:sz w:val="21"/>
          <w:szCs w:val="21"/>
        </w:rPr>
        <w:t xml:space="preserve"> Tindall and Shi, </w:t>
      </w:r>
      <w:r w:rsidR="00B472C5" w:rsidRPr="002C0704">
        <w:rPr>
          <w:rFonts w:ascii="Times New Roman" w:hAnsi="Times New Roman" w:cs="Times New Roman"/>
          <w:i/>
          <w:sz w:val="21"/>
          <w:szCs w:val="21"/>
        </w:rPr>
        <w:t>Americ</w:t>
      </w:r>
      <w:r w:rsidR="008C727B">
        <w:rPr>
          <w:rFonts w:ascii="Times New Roman" w:hAnsi="Times New Roman" w:cs="Times New Roman"/>
          <w:i/>
          <w:sz w:val="21"/>
          <w:szCs w:val="21"/>
        </w:rPr>
        <w:t>a: A Narrative History, Brief 9</w:t>
      </w:r>
      <w:r w:rsidR="008C727B" w:rsidRPr="008C727B">
        <w:rPr>
          <w:rFonts w:ascii="Times New Roman" w:hAnsi="Times New Roman" w:cs="Times New Roman"/>
          <w:i/>
          <w:sz w:val="21"/>
          <w:szCs w:val="21"/>
          <w:vertAlign w:val="superscript"/>
        </w:rPr>
        <w:t>th</w:t>
      </w:r>
      <w:r w:rsidR="008C727B">
        <w:rPr>
          <w:rFonts w:ascii="Times New Roman" w:hAnsi="Times New Roman" w:cs="Times New Roman"/>
          <w:i/>
          <w:sz w:val="21"/>
          <w:szCs w:val="21"/>
        </w:rPr>
        <w:t xml:space="preserve"> </w:t>
      </w:r>
      <w:r w:rsidR="00B472C5" w:rsidRPr="002C0704">
        <w:rPr>
          <w:rFonts w:ascii="Times New Roman" w:hAnsi="Times New Roman" w:cs="Times New Roman"/>
          <w:i/>
          <w:sz w:val="21"/>
          <w:szCs w:val="21"/>
        </w:rPr>
        <w:t>Edition</w:t>
      </w:r>
      <w:r w:rsidR="008C727B">
        <w:rPr>
          <w:rFonts w:ascii="Times New Roman" w:hAnsi="Times New Roman" w:cs="Times New Roman"/>
          <w:i/>
          <w:sz w:val="21"/>
          <w:szCs w:val="21"/>
        </w:rPr>
        <w:t>, Volume 1</w:t>
      </w:r>
      <w:r w:rsidR="00A21919">
        <w:rPr>
          <w:rFonts w:ascii="Times New Roman" w:hAnsi="Times New Roman" w:cs="Times New Roman"/>
          <w:sz w:val="21"/>
          <w:szCs w:val="21"/>
        </w:rPr>
        <w:t xml:space="preserve">. W. W. Norton &amp; </w:t>
      </w:r>
    </w:p>
    <w:p w:rsidR="00B472C5" w:rsidRPr="00A21919" w:rsidRDefault="00A21919" w:rsidP="00A21919">
      <w:pPr>
        <w:spacing w:after="0"/>
        <w:ind w:left="720"/>
        <w:jc w:val="both"/>
        <w:rPr>
          <w:rFonts w:ascii="Times New Roman" w:hAnsi="Times New Roman" w:cs="Times New Roman"/>
          <w:sz w:val="21"/>
          <w:szCs w:val="21"/>
        </w:rPr>
      </w:pPr>
      <w:r>
        <w:rPr>
          <w:rFonts w:ascii="Times New Roman" w:hAnsi="Times New Roman" w:cs="Times New Roman"/>
          <w:sz w:val="21"/>
          <w:szCs w:val="21"/>
        </w:rPr>
        <w:t xml:space="preserve">     Company, ISBN: 978-0-393-91266-1. (e-book is available at wwnorton.com) </w:t>
      </w:r>
    </w:p>
    <w:p w:rsidR="00262292" w:rsidRPr="0000724D" w:rsidRDefault="00262292" w:rsidP="00DC202E">
      <w:pPr>
        <w:spacing w:after="0"/>
        <w:jc w:val="both"/>
        <w:rPr>
          <w:rFonts w:ascii="Times New Roman" w:hAnsi="Times New Roman" w:cs="Times New Roman"/>
          <w:sz w:val="21"/>
          <w:szCs w:val="21"/>
        </w:rPr>
      </w:pPr>
      <w:r>
        <w:rPr>
          <w:rFonts w:ascii="Times New Roman" w:hAnsi="Times New Roman" w:cs="Times New Roman"/>
          <w:i/>
          <w:sz w:val="21"/>
          <w:szCs w:val="21"/>
        </w:rPr>
        <w:tab/>
      </w:r>
    </w:p>
    <w:p w:rsidR="00262292" w:rsidRPr="00262292" w:rsidRDefault="00B61944" w:rsidP="00262292">
      <w:pPr>
        <w:spacing w:after="0"/>
        <w:jc w:val="both"/>
        <w:rPr>
          <w:rFonts w:ascii="Times New Roman" w:hAnsi="Times New Roman" w:cs="Times New Roman"/>
          <w:b/>
          <w:sz w:val="21"/>
          <w:szCs w:val="21"/>
        </w:rPr>
      </w:pPr>
      <w:r>
        <w:rPr>
          <w:rFonts w:ascii="Times New Roman" w:hAnsi="Times New Roman" w:cs="Times New Roman"/>
          <w:b/>
          <w:sz w:val="21"/>
          <w:szCs w:val="21"/>
        </w:rPr>
        <w:t>Readings Posted on Blackb</w:t>
      </w:r>
      <w:r w:rsidR="00262292">
        <w:rPr>
          <w:rFonts w:ascii="Times New Roman" w:hAnsi="Times New Roman" w:cs="Times New Roman"/>
          <w:b/>
          <w:sz w:val="21"/>
          <w:szCs w:val="21"/>
        </w:rPr>
        <w:t>oard</w:t>
      </w:r>
      <w:r>
        <w:rPr>
          <w:rFonts w:ascii="Times New Roman" w:hAnsi="Times New Roman" w:cs="Times New Roman"/>
          <w:b/>
          <w:sz w:val="21"/>
          <w:szCs w:val="21"/>
        </w:rPr>
        <w:t xml:space="preserve"> (BB) </w:t>
      </w:r>
      <w:r w:rsidR="00B12693">
        <w:rPr>
          <w:rFonts w:ascii="Times New Roman" w:hAnsi="Times New Roman" w:cs="Times New Roman"/>
          <w:b/>
          <w:sz w:val="21"/>
          <w:szCs w:val="21"/>
        </w:rPr>
        <w:t>for</w:t>
      </w:r>
      <w:r>
        <w:rPr>
          <w:rFonts w:ascii="Times New Roman" w:hAnsi="Times New Roman" w:cs="Times New Roman"/>
          <w:b/>
          <w:sz w:val="21"/>
          <w:szCs w:val="21"/>
        </w:rPr>
        <w:t xml:space="preserve"> Discussions</w:t>
      </w:r>
      <w:r w:rsidR="00262292">
        <w:rPr>
          <w:rFonts w:ascii="Times New Roman" w:hAnsi="Times New Roman" w:cs="Times New Roman"/>
          <w:b/>
          <w:sz w:val="21"/>
          <w:szCs w:val="21"/>
        </w:rPr>
        <w:t>:</w:t>
      </w:r>
    </w:p>
    <w:p w:rsidR="00B12693" w:rsidRDefault="00B12693" w:rsidP="006A4183">
      <w:pPr>
        <w:spacing w:after="0"/>
        <w:jc w:val="both"/>
        <w:rPr>
          <w:rFonts w:ascii="Times New Roman" w:hAnsi="Times New Roman" w:cs="Times New Roman"/>
          <w:sz w:val="21"/>
          <w:szCs w:val="21"/>
        </w:rPr>
      </w:pPr>
    </w:p>
    <w:p w:rsidR="006A4183" w:rsidRDefault="006A4183" w:rsidP="006A4183">
      <w:pPr>
        <w:spacing w:after="0"/>
        <w:jc w:val="both"/>
        <w:rPr>
          <w:rFonts w:ascii="Times New Roman" w:hAnsi="Times New Roman" w:cs="Times New Roman"/>
          <w:sz w:val="21"/>
          <w:szCs w:val="21"/>
        </w:rPr>
      </w:pPr>
      <w:r>
        <w:rPr>
          <w:rFonts w:ascii="Times New Roman" w:hAnsi="Times New Roman" w:cs="Times New Roman"/>
          <w:sz w:val="21"/>
          <w:szCs w:val="21"/>
        </w:rPr>
        <w:t xml:space="preserve">Selections From: </w:t>
      </w:r>
    </w:p>
    <w:p w:rsidR="003D14E4" w:rsidRDefault="003D14E4" w:rsidP="0000724D">
      <w:pPr>
        <w:spacing w:after="0"/>
        <w:ind w:left="720"/>
        <w:jc w:val="both"/>
        <w:rPr>
          <w:rFonts w:ascii="Times New Roman" w:hAnsi="Times New Roman" w:cs="Times New Roman"/>
          <w:sz w:val="21"/>
          <w:szCs w:val="21"/>
        </w:rPr>
      </w:pPr>
      <w:r>
        <w:rPr>
          <w:rFonts w:ascii="Times New Roman" w:hAnsi="Times New Roman" w:cs="Times New Roman"/>
          <w:sz w:val="21"/>
          <w:szCs w:val="21"/>
        </w:rPr>
        <w:t xml:space="preserve">Bartolome de Las Casas, </w:t>
      </w:r>
      <w:r>
        <w:rPr>
          <w:rFonts w:ascii="Times New Roman" w:hAnsi="Times New Roman" w:cs="Times New Roman"/>
          <w:i/>
          <w:sz w:val="21"/>
          <w:szCs w:val="21"/>
        </w:rPr>
        <w:t>In Defense of the Indians</w:t>
      </w:r>
      <w:r>
        <w:rPr>
          <w:rFonts w:ascii="Times New Roman" w:hAnsi="Times New Roman" w:cs="Times New Roman"/>
          <w:sz w:val="21"/>
          <w:szCs w:val="21"/>
        </w:rPr>
        <w:t xml:space="preserve"> (c. 1550)</w:t>
      </w:r>
    </w:p>
    <w:p w:rsidR="003D14E4" w:rsidRPr="003D14E4" w:rsidRDefault="003D14E4" w:rsidP="0000724D">
      <w:pPr>
        <w:spacing w:after="0"/>
        <w:ind w:left="720"/>
        <w:jc w:val="both"/>
        <w:rPr>
          <w:rFonts w:ascii="Times New Roman" w:hAnsi="Times New Roman" w:cs="Times New Roman"/>
          <w:sz w:val="21"/>
          <w:szCs w:val="21"/>
        </w:rPr>
      </w:pPr>
      <w:r>
        <w:rPr>
          <w:rFonts w:ascii="Times New Roman" w:hAnsi="Times New Roman" w:cs="Times New Roman"/>
          <w:sz w:val="21"/>
          <w:szCs w:val="21"/>
        </w:rPr>
        <w:t xml:space="preserve">Paul Le Jeune and Jerome Lalemant, </w:t>
      </w:r>
      <w:r>
        <w:rPr>
          <w:rFonts w:ascii="Times New Roman" w:hAnsi="Times New Roman" w:cs="Times New Roman"/>
          <w:i/>
          <w:sz w:val="21"/>
          <w:szCs w:val="21"/>
        </w:rPr>
        <w:t>The Jesuit Relations</w:t>
      </w:r>
      <w:r>
        <w:rPr>
          <w:rFonts w:ascii="Times New Roman" w:hAnsi="Times New Roman" w:cs="Times New Roman"/>
          <w:sz w:val="21"/>
          <w:szCs w:val="21"/>
        </w:rPr>
        <w:t xml:space="preserve"> (1640)</w:t>
      </w:r>
    </w:p>
    <w:p w:rsidR="006A4183" w:rsidRPr="006A4183" w:rsidRDefault="006A4183" w:rsidP="0000724D">
      <w:pPr>
        <w:spacing w:after="0"/>
        <w:ind w:left="720"/>
        <w:jc w:val="both"/>
        <w:rPr>
          <w:rFonts w:ascii="Times New Roman" w:hAnsi="Times New Roman" w:cs="Times New Roman"/>
          <w:sz w:val="21"/>
          <w:szCs w:val="21"/>
        </w:rPr>
      </w:pPr>
      <w:r>
        <w:rPr>
          <w:rFonts w:ascii="Times New Roman" w:hAnsi="Times New Roman" w:cs="Times New Roman"/>
          <w:sz w:val="21"/>
          <w:szCs w:val="21"/>
        </w:rPr>
        <w:t xml:space="preserve">John Locke, </w:t>
      </w:r>
      <w:r>
        <w:rPr>
          <w:rFonts w:ascii="Times New Roman" w:hAnsi="Times New Roman" w:cs="Times New Roman"/>
          <w:i/>
          <w:sz w:val="21"/>
          <w:szCs w:val="21"/>
        </w:rPr>
        <w:t xml:space="preserve">The Second Treatise on Civil Government </w:t>
      </w:r>
      <w:r>
        <w:rPr>
          <w:rFonts w:ascii="Times New Roman" w:hAnsi="Times New Roman" w:cs="Times New Roman"/>
          <w:sz w:val="21"/>
          <w:szCs w:val="21"/>
        </w:rPr>
        <w:t>(1692)</w:t>
      </w:r>
    </w:p>
    <w:p w:rsidR="00B12693" w:rsidRPr="003D14E4" w:rsidRDefault="0000724D" w:rsidP="0000724D">
      <w:pPr>
        <w:spacing w:after="0"/>
        <w:ind w:left="720"/>
        <w:jc w:val="both"/>
        <w:rPr>
          <w:rFonts w:ascii="Times New Roman" w:hAnsi="Times New Roman" w:cs="Times New Roman"/>
          <w:sz w:val="21"/>
          <w:szCs w:val="21"/>
        </w:rPr>
      </w:pPr>
      <w:r w:rsidRPr="0000724D">
        <w:rPr>
          <w:rFonts w:ascii="Times New Roman" w:hAnsi="Times New Roman" w:cs="Times New Roman"/>
          <w:sz w:val="21"/>
          <w:szCs w:val="21"/>
        </w:rPr>
        <w:t xml:space="preserve">Thomas Paine, </w:t>
      </w:r>
      <w:r w:rsidRPr="0000724D">
        <w:rPr>
          <w:rFonts w:ascii="Times New Roman" w:hAnsi="Times New Roman" w:cs="Times New Roman"/>
          <w:i/>
          <w:sz w:val="21"/>
          <w:szCs w:val="21"/>
        </w:rPr>
        <w:t>Common Sense</w:t>
      </w:r>
      <w:r w:rsidR="003D14E4">
        <w:rPr>
          <w:rFonts w:ascii="Times New Roman" w:hAnsi="Times New Roman" w:cs="Times New Roman"/>
          <w:i/>
          <w:sz w:val="21"/>
          <w:szCs w:val="21"/>
        </w:rPr>
        <w:t xml:space="preserve"> </w:t>
      </w:r>
      <w:r w:rsidR="003D14E4">
        <w:rPr>
          <w:rFonts w:ascii="Times New Roman" w:hAnsi="Times New Roman" w:cs="Times New Roman"/>
          <w:sz w:val="21"/>
          <w:szCs w:val="21"/>
        </w:rPr>
        <w:t>(1776)</w:t>
      </w:r>
    </w:p>
    <w:p w:rsidR="00B12693" w:rsidRDefault="0000724D" w:rsidP="0000724D">
      <w:pPr>
        <w:spacing w:after="0"/>
        <w:ind w:left="720"/>
        <w:jc w:val="both"/>
        <w:rPr>
          <w:rFonts w:ascii="Times New Roman" w:hAnsi="Times New Roman" w:cs="Times New Roman"/>
          <w:sz w:val="21"/>
          <w:szCs w:val="21"/>
        </w:rPr>
      </w:pPr>
      <w:r w:rsidRPr="0000724D">
        <w:rPr>
          <w:rFonts w:ascii="Times New Roman" w:hAnsi="Times New Roman" w:cs="Times New Roman"/>
          <w:sz w:val="21"/>
          <w:szCs w:val="21"/>
        </w:rPr>
        <w:t xml:space="preserve">James Chalmers, </w:t>
      </w:r>
      <w:r w:rsidRPr="0000724D">
        <w:rPr>
          <w:rFonts w:ascii="Times New Roman" w:hAnsi="Times New Roman" w:cs="Times New Roman"/>
          <w:i/>
          <w:sz w:val="21"/>
          <w:szCs w:val="21"/>
        </w:rPr>
        <w:t>Plain Truth</w:t>
      </w:r>
      <w:r w:rsidR="003D14E4">
        <w:rPr>
          <w:rFonts w:ascii="Times New Roman" w:hAnsi="Times New Roman" w:cs="Times New Roman"/>
          <w:i/>
          <w:sz w:val="21"/>
          <w:szCs w:val="21"/>
        </w:rPr>
        <w:t xml:space="preserve"> </w:t>
      </w:r>
      <w:r w:rsidR="003D14E4">
        <w:rPr>
          <w:rFonts w:ascii="Times New Roman" w:hAnsi="Times New Roman" w:cs="Times New Roman"/>
          <w:sz w:val="21"/>
          <w:szCs w:val="21"/>
        </w:rPr>
        <w:t>(1776)</w:t>
      </w:r>
    </w:p>
    <w:p w:rsidR="006A4183" w:rsidRPr="006A4183" w:rsidRDefault="006A4183" w:rsidP="0000724D">
      <w:pPr>
        <w:spacing w:after="0"/>
        <w:ind w:left="720"/>
        <w:jc w:val="both"/>
        <w:rPr>
          <w:rFonts w:ascii="Times New Roman" w:hAnsi="Times New Roman" w:cs="Times New Roman"/>
          <w:sz w:val="21"/>
          <w:szCs w:val="21"/>
        </w:rPr>
      </w:pPr>
      <w:r>
        <w:rPr>
          <w:rFonts w:ascii="Times New Roman" w:hAnsi="Times New Roman" w:cs="Times New Roman"/>
          <w:sz w:val="21"/>
          <w:szCs w:val="21"/>
        </w:rPr>
        <w:t xml:space="preserve">Henry Clay, </w:t>
      </w:r>
      <w:r>
        <w:rPr>
          <w:rFonts w:ascii="Times New Roman" w:hAnsi="Times New Roman" w:cs="Times New Roman"/>
          <w:i/>
          <w:sz w:val="21"/>
          <w:szCs w:val="21"/>
        </w:rPr>
        <w:t>Speech about the Mexican War</w:t>
      </w:r>
      <w:r>
        <w:rPr>
          <w:rFonts w:ascii="Times New Roman" w:hAnsi="Times New Roman" w:cs="Times New Roman"/>
          <w:sz w:val="21"/>
          <w:szCs w:val="21"/>
        </w:rPr>
        <w:t xml:space="preserve"> (1847)</w:t>
      </w:r>
    </w:p>
    <w:p w:rsidR="003D14E4" w:rsidRPr="003D14E4" w:rsidRDefault="003D14E4" w:rsidP="003D14E4">
      <w:pPr>
        <w:spacing w:after="0"/>
        <w:ind w:left="720"/>
        <w:jc w:val="both"/>
        <w:rPr>
          <w:rFonts w:ascii="Times New Roman" w:hAnsi="Times New Roman" w:cs="Times New Roman"/>
          <w:sz w:val="21"/>
          <w:szCs w:val="21"/>
        </w:rPr>
      </w:pPr>
      <w:r>
        <w:rPr>
          <w:rFonts w:ascii="Times New Roman" w:hAnsi="Times New Roman" w:cs="Times New Roman"/>
          <w:sz w:val="21"/>
          <w:szCs w:val="21"/>
        </w:rPr>
        <w:t xml:space="preserve">Hinton Helper, </w:t>
      </w:r>
      <w:r>
        <w:rPr>
          <w:rFonts w:ascii="Times New Roman" w:hAnsi="Times New Roman" w:cs="Times New Roman"/>
          <w:i/>
          <w:sz w:val="21"/>
          <w:szCs w:val="21"/>
        </w:rPr>
        <w:t>The Impending Crisis of the South</w:t>
      </w:r>
      <w:r>
        <w:rPr>
          <w:rFonts w:ascii="Times New Roman" w:hAnsi="Times New Roman" w:cs="Times New Roman"/>
          <w:sz w:val="21"/>
          <w:szCs w:val="21"/>
        </w:rPr>
        <w:t xml:space="preserve"> (1857)</w:t>
      </w:r>
    </w:p>
    <w:p w:rsidR="003D14E4" w:rsidRPr="003D14E4" w:rsidRDefault="003D14E4" w:rsidP="003D14E4">
      <w:pPr>
        <w:spacing w:after="0"/>
        <w:ind w:left="720"/>
        <w:jc w:val="both"/>
        <w:rPr>
          <w:rFonts w:ascii="Times New Roman" w:hAnsi="Times New Roman" w:cs="Times New Roman"/>
          <w:sz w:val="21"/>
          <w:szCs w:val="21"/>
        </w:rPr>
      </w:pPr>
      <w:r>
        <w:rPr>
          <w:rFonts w:ascii="Times New Roman" w:hAnsi="Times New Roman" w:cs="Times New Roman"/>
          <w:sz w:val="21"/>
          <w:szCs w:val="21"/>
        </w:rPr>
        <w:t>“Lincoln-Douglas Debates” (1858)</w:t>
      </w:r>
    </w:p>
    <w:p w:rsidR="0000724D" w:rsidRPr="003D14E4" w:rsidRDefault="0000724D" w:rsidP="00B12693">
      <w:pPr>
        <w:spacing w:after="0"/>
        <w:ind w:left="720"/>
        <w:jc w:val="both"/>
        <w:rPr>
          <w:rFonts w:ascii="Times New Roman" w:hAnsi="Times New Roman" w:cs="Times New Roman"/>
          <w:sz w:val="21"/>
          <w:szCs w:val="21"/>
        </w:rPr>
      </w:pPr>
      <w:r>
        <w:rPr>
          <w:rFonts w:ascii="Times New Roman" w:hAnsi="Times New Roman" w:cs="Times New Roman"/>
          <w:sz w:val="21"/>
          <w:szCs w:val="21"/>
        </w:rPr>
        <w:t xml:space="preserve"> Frederick Douglass, </w:t>
      </w:r>
      <w:r w:rsidRPr="0000724D">
        <w:rPr>
          <w:rFonts w:ascii="Times New Roman" w:hAnsi="Times New Roman" w:cs="Times New Roman"/>
          <w:i/>
          <w:sz w:val="21"/>
          <w:szCs w:val="21"/>
        </w:rPr>
        <w:t>The Reasons for Our Troubles</w:t>
      </w:r>
      <w:r w:rsidR="003D14E4">
        <w:rPr>
          <w:rFonts w:ascii="Times New Roman" w:hAnsi="Times New Roman" w:cs="Times New Roman"/>
          <w:sz w:val="21"/>
          <w:szCs w:val="21"/>
        </w:rPr>
        <w:t xml:space="preserve"> (1862)</w:t>
      </w:r>
    </w:p>
    <w:p w:rsidR="002C0704" w:rsidRDefault="002C0704" w:rsidP="00216E09">
      <w:pPr>
        <w:spacing w:after="0"/>
        <w:jc w:val="both"/>
        <w:rPr>
          <w:rFonts w:ascii="Times New Roman" w:hAnsi="Times New Roman" w:cs="Times New Roman"/>
          <w:b/>
          <w:sz w:val="21"/>
          <w:szCs w:val="21"/>
        </w:rPr>
      </w:pPr>
    </w:p>
    <w:p w:rsidR="007327E2" w:rsidRDefault="00B472C5" w:rsidP="00216E09">
      <w:pPr>
        <w:spacing w:after="0"/>
        <w:jc w:val="both"/>
        <w:rPr>
          <w:rFonts w:ascii="Times New Roman" w:hAnsi="Times New Roman" w:cs="Times New Roman"/>
          <w:b/>
          <w:bCs/>
          <w:sz w:val="21"/>
          <w:szCs w:val="21"/>
        </w:rPr>
      </w:pPr>
      <w:r w:rsidRPr="002C0704">
        <w:rPr>
          <w:rFonts w:ascii="Times New Roman" w:hAnsi="Times New Roman" w:cs="Times New Roman"/>
          <w:b/>
          <w:sz w:val="21"/>
          <w:szCs w:val="21"/>
        </w:rPr>
        <w:t>Assignments:</w:t>
      </w:r>
      <w:r w:rsidRPr="002C0704">
        <w:rPr>
          <w:rFonts w:ascii="Times New Roman" w:hAnsi="Times New Roman" w:cs="Times New Roman"/>
          <w:sz w:val="21"/>
          <w:szCs w:val="21"/>
        </w:rPr>
        <w:t xml:space="preserve">  </w:t>
      </w:r>
      <w:r w:rsidR="00262292" w:rsidRPr="00262292">
        <w:rPr>
          <w:rFonts w:ascii="Times New Roman" w:hAnsi="Times New Roman" w:cs="Times New Roman"/>
          <w:b/>
          <w:bCs/>
          <w:sz w:val="21"/>
          <w:szCs w:val="21"/>
        </w:rPr>
        <w:t xml:space="preserve">Students should </w:t>
      </w:r>
      <w:r w:rsidR="00E950F0">
        <w:rPr>
          <w:rFonts w:ascii="Times New Roman" w:hAnsi="Times New Roman" w:cs="Times New Roman"/>
          <w:b/>
          <w:bCs/>
          <w:sz w:val="21"/>
          <w:szCs w:val="21"/>
        </w:rPr>
        <w:t>complete each week’</w:t>
      </w:r>
      <w:r w:rsidR="00262292" w:rsidRPr="00262292">
        <w:rPr>
          <w:rFonts w:ascii="Times New Roman" w:hAnsi="Times New Roman" w:cs="Times New Roman"/>
          <w:b/>
          <w:bCs/>
          <w:sz w:val="21"/>
          <w:szCs w:val="21"/>
        </w:rPr>
        <w:t>s readin</w:t>
      </w:r>
      <w:r w:rsidR="00E950F0">
        <w:rPr>
          <w:rFonts w:ascii="Times New Roman" w:hAnsi="Times New Roman" w:cs="Times New Roman"/>
          <w:b/>
          <w:bCs/>
          <w:sz w:val="21"/>
          <w:szCs w:val="21"/>
        </w:rPr>
        <w:t>gs prior to coming to class on Monday</w:t>
      </w:r>
      <w:r w:rsidR="00262292" w:rsidRPr="00262292">
        <w:rPr>
          <w:rFonts w:ascii="Times New Roman" w:hAnsi="Times New Roman" w:cs="Times New Roman"/>
          <w:b/>
          <w:bCs/>
          <w:sz w:val="21"/>
          <w:szCs w:val="21"/>
        </w:rPr>
        <w:t>.</w:t>
      </w:r>
      <w:r w:rsidR="00262292">
        <w:rPr>
          <w:rFonts w:ascii="Times New Roman" w:hAnsi="Times New Roman" w:cs="Times New Roman"/>
          <w:b/>
          <w:bCs/>
          <w:sz w:val="21"/>
          <w:szCs w:val="21"/>
        </w:rPr>
        <w:t xml:space="preserve"> </w:t>
      </w:r>
    </w:p>
    <w:p w:rsidR="007327E2" w:rsidRDefault="007327E2" w:rsidP="00216E09">
      <w:pPr>
        <w:spacing w:after="0"/>
        <w:jc w:val="both"/>
        <w:rPr>
          <w:rFonts w:ascii="Times New Roman" w:hAnsi="Times New Roman" w:cs="Times New Roman"/>
          <w:b/>
          <w:bCs/>
          <w:sz w:val="21"/>
          <w:szCs w:val="21"/>
        </w:rPr>
      </w:pPr>
    </w:p>
    <w:p w:rsidR="00A830AD" w:rsidRDefault="007327E2" w:rsidP="00216E09">
      <w:pPr>
        <w:spacing w:after="0"/>
        <w:jc w:val="both"/>
        <w:rPr>
          <w:rFonts w:ascii="Times New Roman" w:hAnsi="Times New Roman" w:cs="Times New Roman"/>
          <w:sz w:val="21"/>
          <w:szCs w:val="21"/>
        </w:rPr>
      </w:pPr>
      <w:r>
        <w:rPr>
          <w:rFonts w:ascii="Times New Roman" w:hAnsi="Times New Roman" w:cs="Times New Roman"/>
          <w:b/>
          <w:bCs/>
          <w:sz w:val="21"/>
          <w:szCs w:val="21"/>
        </w:rPr>
        <w:t xml:space="preserve">In-class Assignments: </w:t>
      </w:r>
      <w:r>
        <w:rPr>
          <w:rFonts w:ascii="Times New Roman" w:hAnsi="Times New Roman" w:cs="Times New Roman"/>
          <w:sz w:val="21"/>
          <w:szCs w:val="21"/>
        </w:rPr>
        <w:t>There will be fourteen</w:t>
      </w:r>
      <w:r w:rsidR="00B472C5" w:rsidRPr="002C0704">
        <w:rPr>
          <w:rFonts w:ascii="Times New Roman" w:hAnsi="Times New Roman" w:cs="Times New Roman"/>
          <w:sz w:val="21"/>
          <w:szCs w:val="21"/>
        </w:rPr>
        <w:t xml:space="preserve"> unannounced</w:t>
      </w:r>
      <w:r>
        <w:rPr>
          <w:rFonts w:ascii="Times New Roman" w:hAnsi="Times New Roman" w:cs="Times New Roman"/>
          <w:sz w:val="21"/>
          <w:szCs w:val="21"/>
        </w:rPr>
        <w:t>, in-class assignments</w:t>
      </w:r>
      <w:r w:rsidR="00B472C5" w:rsidRPr="002C0704">
        <w:rPr>
          <w:rFonts w:ascii="Times New Roman" w:hAnsi="Times New Roman" w:cs="Times New Roman"/>
          <w:sz w:val="21"/>
          <w:szCs w:val="21"/>
        </w:rPr>
        <w:t xml:space="preserve"> throughout the semester.  Make-u</w:t>
      </w:r>
      <w:r w:rsidR="00601CF0">
        <w:rPr>
          <w:rFonts w:ascii="Times New Roman" w:hAnsi="Times New Roman" w:cs="Times New Roman"/>
          <w:sz w:val="21"/>
          <w:szCs w:val="21"/>
        </w:rPr>
        <w:t>ps for these assignments will only be given with written documentation of illness, family emergency, etc.</w:t>
      </w:r>
      <w:r w:rsidR="00615F5C">
        <w:rPr>
          <w:rFonts w:ascii="Times New Roman" w:hAnsi="Times New Roman" w:cs="Times New Roman"/>
          <w:sz w:val="21"/>
          <w:szCs w:val="21"/>
        </w:rPr>
        <w:t xml:space="preserve"> Y</w:t>
      </w:r>
      <w:r w:rsidR="00B472C5" w:rsidRPr="002C0704">
        <w:rPr>
          <w:rFonts w:ascii="Times New Roman" w:hAnsi="Times New Roman" w:cs="Times New Roman"/>
          <w:sz w:val="21"/>
          <w:szCs w:val="21"/>
        </w:rPr>
        <w:t xml:space="preserve">our </w:t>
      </w:r>
      <w:r>
        <w:rPr>
          <w:rFonts w:ascii="Times New Roman" w:hAnsi="Times New Roman" w:cs="Times New Roman"/>
          <w:sz w:val="21"/>
          <w:szCs w:val="21"/>
        </w:rPr>
        <w:t>two lowest scores</w:t>
      </w:r>
      <w:r w:rsidR="00B472C5" w:rsidRPr="002C0704">
        <w:rPr>
          <w:rFonts w:ascii="Times New Roman" w:hAnsi="Times New Roman" w:cs="Times New Roman"/>
          <w:sz w:val="21"/>
          <w:szCs w:val="21"/>
        </w:rPr>
        <w:t xml:space="preserve"> </w:t>
      </w:r>
      <w:r>
        <w:rPr>
          <w:rFonts w:ascii="Times New Roman" w:hAnsi="Times New Roman" w:cs="Times New Roman"/>
          <w:sz w:val="21"/>
          <w:szCs w:val="21"/>
        </w:rPr>
        <w:t>on these assignments</w:t>
      </w:r>
      <w:r w:rsidR="00601CF0">
        <w:rPr>
          <w:rFonts w:ascii="Times New Roman" w:hAnsi="Times New Roman" w:cs="Times New Roman"/>
          <w:sz w:val="21"/>
          <w:szCs w:val="21"/>
        </w:rPr>
        <w:t xml:space="preserve"> will be dropped, </w:t>
      </w:r>
      <w:r w:rsidR="0085345D">
        <w:rPr>
          <w:rFonts w:ascii="Times New Roman" w:hAnsi="Times New Roman" w:cs="Times New Roman"/>
          <w:sz w:val="21"/>
          <w:szCs w:val="21"/>
        </w:rPr>
        <w:t>for a total of</w:t>
      </w:r>
      <w:r w:rsidR="00B472C5" w:rsidRPr="002C0704">
        <w:rPr>
          <w:rFonts w:ascii="Times New Roman" w:hAnsi="Times New Roman" w:cs="Times New Roman"/>
          <w:sz w:val="21"/>
          <w:szCs w:val="21"/>
        </w:rPr>
        <w:t xml:space="preserve"> </w:t>
      </w:r>
      <w:r>
        <w:rPr>
          <w:rFonts w:ascii="Times New Roman" w:hAnsi="Times New Roman" w:cs="Times New Roman"/>
          <w:b/>
          <w:sz w:val="21"/>
          <w:szCs w:val="21"/>
        </w:rPr>
        <w:t>120</w:t>
      </w:r>
      <w:r w:rsidR="00B472C5" w:rsidRPr="002C0704">
        <w:rPr>
          <w:rFonts w:ascii="Times New Roman" w:hAnsi="Times New Roman" w:cs="Times New Roman"/>
          <w:b/>
          <w:sz w:val="21"/>
          <w:szCs w:val="21"/>
        </w:rPr>
        <w:t xml:space="preserve"> points</w:t>
      </w:r>
      <w:r>
        <w:rPr>
          <w:rFonts w:ascii="Times New Roman" w:hAnsi="Times New Roman" w:cs="Times New Roman"/>
          <w:sz w:val="21"/>
          <w:szCs w:val="21"/>
        </w:rPr>
        <w:t>.</w:t>
      </w:r>
      <w:r w:rsidR="00B472C5" w:rsidRPr="002C0704">
        <w:rPr>
          <w:rFonts w:ascii="Times New Roman" w:hAnsi="Times New Roman" w:cs="Times New Roman"/>
          <w:sz w:val="21"/>
          <w:szCs w:val="21"/>
        </w:rPr>
        <w:t xml:space="preserve">  </w:t>
      </w:r>
      <w:r>
        <w:rPr>
          <w:rFonts w:ascii="Times New Roman" w:hAnsi="Times New Roman" w:cs="Times New Roman"/>
          <w:sz w:val="21"/>
          <w:szCs w:val="21"/>
        </w:rPr>
        <w:t>These assignments are open-note, open-book—</w:t>
      </w:r>
      <w:r w:rsidR="00B472C5" w:rsidRPr="002C0704">
        <w:rPr>
          <w:rFonts w:ascii="Times New Roman" w:hAnsi="Times New Roman" w:cs="Times New Roman"/>
          <w:sz w:val="21"/>
          <w:szCs w:val="21"/>
        </w:rPr>
        <w:t>so be sure to bring your textbook</w:t>
      </w:r>
      <w:r>
        <w:rPr>
          <w:rFonts w:ascii="Times New Roman" w:hAnsi="Times New Roman" w:cs="Times New Roman"/>
          <w:sz w:val="21"/>
          <w:szCs w:val="21"/>
        </w:rPr>
        <w:t xml:space="preserve"> and other assigned readings</w:t>
      </w:r>
      <w:r w:rsidR="00B472C5" w:rsidRPr="002C0704">
        <w:rPr>
          <w:rFonts w:ascii="Times New Roman" w:hAnsi="Times New Roman" w:cs="Times New Roman"/>
          <w:sz w:val="21"/>
          <w:szCs w:val="21"/>
        </w:rPr>
        <w:t xml:space="preserve"> to class.</w:t>
      </w:r>
    </w:p>
    <w:p w:rsidR="0022048D" w:rsidRDefault="0022048D" w:rsidP="00216E09">
      <w:pPr>
        <w:spacing w:after="0"/>
        <w:jc w:val="both"/>
        <w:rPr>
          <w:rFonts w:ascii="Times New Roman" w:hAnsi="Times New Roman" w:cs="Times New Roman"/>
          <w:sz w:val="21"/>
          <w:szCs w:val="21"/>
        </w:rPr>
      </w:pPr>
    </w:p>
    <w:p w:rsidR="00DD24FD" w:rsidRDefault="007327E2" w:rsidP="00216E09">
      <w:pPr>
        <w:spacing w:after="0"/>
        <w:jc w:val="both"/>
        <w:rPr>
          <w:rFonts w:ascii="Times New Roman" w:hAnsi="Times New Roman" w:cs="Times New Roman"/>
          <w:sz w:val="21"/>
          <w:szCs w:val="21"/>
        </w:rPr>
      </w:pPr>
      <w:r w:rsidRPr="007327E2">
        <w:rPr>
          <w:rFonts w:ascii="Times New Roman" w:hAnsi="Times New Roman" w:cs="Times New Roman"/>
          <w:b/>
          <w:sz w:val="21"/>
          <w:szCs w:val="21"/>
        </w:rPr>
        <w:t>Discussions</w:t>
      </w:r>
      <w:r>
        <w:rPr>
          <w:rFonts w:ascii="Times New Roman" w:hAnsi="Times New Roman" w:cs="Times New Roman"/>
          <w:sz w:val="21"/>
          <w:szCs w:val="21"/>
        </w:rPr>
        <w:t>: There will be five Friday discussions based upon primary source documents that will be posted on Blackboard</w:t>
      </w:r>
      <w:r w:rsidR="00A21919">
        <w:rPr>
          <w:rFonts w:ascii="Times New Roman" w:hAnsi="Times New Roman" w:cs="Times New Roman"/>
          <w:sz w:val="21"/>
          <w:szCs w:val="21"/>
        </w:rPr>
        <w:t>.  In weeks that a discussion is</w:t>
      </w:r>
      <w:r>
        <w:rPr>
          <w:rFonts w:ascii="Times New Roman" w:hAnsi="Times New Roman" w:cs="Times New Roman"/>
          <w:sz w:val="21"/>
          <w:szCs w:val="21"/>
        </w:rPr>
        <w:t xml:space="preserve"> scheduled, you must post a discussion question (based on the assigned documents) in your Blackboard group discussion forum.</w:t>
      </w:r>
      <w:r w:rsidR="00A21919">
        <w:rPr>
          <w:rFonts w:ascii="Times New Roman" w:hAnsi="Times New Roman" w:cs="Times New Roman"/>
          <w:sz w:val="21"/>
          <w:szCs w:val="21"/>
        </w:rPr>
        <w:t xml:space="preserve"> Questions should bring together class lectures, textbook readings, and perhaps even other primary documents.  For full credit, you questions certainly needs to be more than simply: “What is Henry Clay saying about the Mexican-American War?”</w:t>
      </w:r>
      <w:r>
        <w:rPr>
          <w:rFonts w:ascii="Times New Roman" w:hAnsi="Times New Roman" w:cs="Times New Roman"/>
          <w:sz w:val="21"/>
          <w:szCs w:val="21"/>
        </w:rPr>
        <w:t xml:space="preserve">  These questions are due each we</w:t>
      </w:r>
      <w:r w:rsidR="0085345D">
        <w:rPr>
          <w:rFonts w:ascii="Times New Roman" w:hAnsi="Times New Roman" w:cs="Times New Roman"/>
          <w:sz w:val="21"/>
          <w:szCs w:val="21"/>
        </w:rPr>
        <w:t>ek by Wednesday at 11:59 PM.  In</w:t>
      </w:r>
      <w:r>
        <w:rPr>
          <w:rFonts w:ascii="Times New Roman" w:hAnsi="Times New Roman" w:cs="Times New Roman"/>
          <w:sz w:val="21"/>
          <w:szCs w:val="21"/>
        </w:rPr>
        <w:t xml:space="preserve"> addition, you should reply to at least one other student’s post by Thursday at 11:59 PM.  The discussion and replies are worth 10 points each, for a total of </w:t>
      </w:r>
      <w:r w:rsidRPr="007327E2">
        <w:rPr>
          <w:rFonts w:ascii="Times New Roman" w:hAnsi="Times New Roman" w:cs="Times New Roman"/>
          <w:b/>
          <w:sz w:val="21"/>
          <w:szCs w:val="21"/>
        </w:rPr>
        <w:t>50 points</w:t>
      </w:r>
      <w:r w:rsidR="00601CF0">
        <w:rPr>
          <w:rFonts w:ascii="Times New Roman" w:hAnsi="Times New Roman" w:cs="Times New Roman"/>
          <w:sz w:val="21"/>
          <w:szCs w:val="21"/>
        </w:rPr>
        <w:t>.</w:t>
      </w:r>
    </w:p>
    <w:p w:rsidR="007327E2" w:rsidRDefault="007327E2" w:rsidP="00216E09">
      <w:pPr>
        <w:spacing w:after="0"/>
        <w:jc w:val="both"/>
        <w:rPr>
          <w:rFonts w:ascii="Times New Roman" w:hAnsi="Times New Roman" w:cs="Times New Roman"/>
          <w:b/>
          <w:sz w:val="21"/>
          <w:szCs w:val="21"/>
        </w:rPr>
      </w:pPr>
    </w:p>
    <w:p w:rsidR="00B472C5" w:rsidRDefault="00B472C5" w:rsidP="00216E09">
      <w:pPr>
        <w:spacing w:after="0"/>
        <w:jc w:val="both"/>
        <w:rPr>
          <w:rFonts w:ascii="Times New Roman" w:hAnsi="Times New Roman" w:cs="Times New Roman"/>
          <w:sz w:val="21"/>
          <w:szCs w:val="21"/>
        </w:rPr>
      </w:pPr>
      <w:r w:rsidRPr="002C0704">
        <w:rPr>
          <w:rFonts w:ascii="Times New Roman" w:hAnsi="Times New Roman" w:cs="Times New Roman"/>
          <w:b/>
          <w:sz w:val="21"/>
          <w:szCs w:val="21"/>
        </w:rPr>
        <w:t xml:space="preserve">Exams:  </w:t>
      </w:r>
      <w:r w:rsidRPr="002C0704">
        <w:rPr>
          <w:rFonts w:ascii="Times New Roman" w:hAnsi="Times New Roman" w:cs="Times New Roman"/>
          <w:sz w:val="21"/>
          <w:szCs w:val="21"/>
        </w:rPr>
        <w:t xml:space="preserve">There will be three exams, worth a total of </w:t>
      </w:r>
      <w:r w:rsidRPr="002C0704">
        <w:rPr>
          <w:rFonts w:ascii="Times New Roman" w:hAnsi="Times New Roman" w:cs="Times New Roman"/>
          <w:b/>
          <w:sz w:val="21"/>
          <w:szCs w:val="21"/>
        </w:rPr>
        <w:t>150 points</w:t>
      </w:r>
      <w:r w:rsidRPr="002C0704">
        <w:rPr>
          <w:rFonts w:ascii="Times New Roman" w:hAnsi="Times New Roman" w:cs="Times New Roman"/>
          <w:sz w:val="21"/>
          <w:szCs w:val="21"/>
        </w:rPr>
        <w:t>.</w:t>
      </w:r>
      <w:r w:rsidR="005E2CBD">
        <w:rPr>
          <w:rFonts w:ascii="Times New Roman" w:hAnsi="Times New Roman" w:cs="Times New Roman"/>
          <w:sz w:val="21"/>
          <w:szCs w:val="21"/>
        </w:rPr>
        <w:t xml:space="preserve">  </w:t>
      </w:r>
      <w:r w:rsidR="007327E2">
        <w:rPr>
          <w:rFonts w:ascii="Times New Roman" w:hAnsi="Times New Roman" w:cs="Times New Roman"/>
          <w:sz w:val="21"/>
          <w:szCs w:val="21"/>
        </w:rPr>
        <w:t xml:space="preserve"> The exams will consist </w:t>
      </w:r>
      <w:r w:rsidR="0085345D">
        <w:rPr>
          <w:rFonts w:ascii="Times New Roman" w:hAnsi="Times New Roman" w:cs="Times New Roman"/>
          <w:sz w:val="21"/>
          <w:szCs w:val="21"/>
        </w:rPr>
        <w:t xml:space="preserve">of </w:t>
      </w:r>
      <w:r w:rsidR="007327E2">
        <w:rPr>
          <w:rFonts w:ascii="Times New Roman" w:hAnsi="Times New Roman" w:cs="Times New Roman"/>
          <w:sz w:val="21"/>
          <w:szCs w:val="21"/>
        </w:rPr>
        <w:t>multiple choice,</w:t>
      </w:r>
      <w:r w:rsidRPr="002C0704">
        <w:rPr>
          <w:rFonts w:ascii="Times New Roman" w:hAnsi="Times New Roman" w:cs="Times New Roman"/>
          <w:sz w:val="21"/>
          <w:szCs w:val="21"/>
        </w:rPr>
        <w:t xml:space="preserve"> short identification</w:t>
      </w:r>
      <w:r w:rsidR="007327E2">
        <w:rPr>
          <w:rFonts w:ascii="Times New Roman" w:hAnsi="Times New Roman" w:cs="Times New Roman"/>
          <w:sz w:val="21"/>
          <w:szCs w:val="21"/>
        </w:rPr>
        <w:t>s,</w:t>
      </w:r>
      <w:r w:rsidRPr="002C0704">
        <w:rPr>
          <w:rFonts w:ascii="Times New Roman" w:hAnsi="Times New Roman" w:cs="Times New Roman"/>
          <w:sz w:val="21"/>
          <w:szCs w:val="21"/>
        </w:rPr>
        <w:t xml:space="preserve"> and one essay question.  The essay question</w:t>
      </w:r>
      <w:r w:rsidR="0085345D">
        <w:rPr>
          <w:rFonts w:ascii="Times New Roman" w:hAnsi="Times New Roman" w:cs="Times New Roman"/>
          <w:sz w:val="21"/>
          <w:szCs w:val="21"/>
        </w:rPr>
        <w:t xml:space="preserve"> will be provided to</w:t>
      </w:r>
      <w:r w:rsidR="00A21919">
        <w:rPr>
          <w:rFonts w:ascii="Times New Roman" w:hAnsi="Times New Roman" w:cs="Times New Roman"/>
          <w:sz w:val="21"/>
          <w:szCs w:val="21"/>
        </w:rPr>
        <w:t xml:space="preserve"> you</w:t>
      </w:r>
      <w:r w:rsidRPr="002C0704">
        <w:rPr>
          <w:rFonts w:ascii="Times New Roman" w:hAnsi="Times New Roman" w:cs="Times New Roman"/>
          <w:sz w:val="21"/>
          <w:szCs w:val="21"/>
        </w:rPr>
        <w:t xml:space="preserve"> ahead of time (along with a more general review sheet) and will draw </w:t>
      </w:r>
      <w:r w:rsidR="00B61944">
        <w:rPr>
          <w:rFonts w:ascii="Times New Roman" w:hAnsi="Times New Roman" w:cs="Times New Roman"/>
          <w:sz w:val="21"/>
          <w:szCs w:val="21"/>
        </w:rPr>
        <w:t>from the assigned primary sources, textbook, and class lectures</w:t>
      </w:r>
      <w:r w:rsidRPr="002C0704">
        <w:rPr>
          <w:rFonts w:ascii="Times New Roman" w:hAnsi="Times New Roman" w:cs="Times New Roman"/>
          <w:sz w:val="21"/>
          <w:szCs w:val="21"/>
        </w:rPr>
        <w:t>. Make-up exams will not be given unless you have a written excuse for medical issues, special needs, or family tragedy.</w:t>
      </w:r>
    </w:p>
    <w:p w:rsidR="00601CF0" w:rsidRDefault="00601CF0" w:rsidP="00216E09">
      <w:pPr>
        <w:spacing w:after="0"/>
        <w:jc w:val="both"/>
        <w:rPr>
          <w:rFonts w:ascii="Times New Roman" w:hAnsi="Times New Roman" w:cs="Times New Roman"/>
          <w:sz w:val="21"/>
          <w:szCs w:val="21"/>
        </w:rPr>
      </w:pPr>
    </w:p>
    <w:p w:rsidR="00601CF0" w:rsidRDefault="00601CF0" w:rsidP="00601CF0">
      <w:pPr>
        <w:spacing w:after="0"/>
        <w:jc w:val="both"/>
        <w:rPr>
          <w:rFonts w:ascii="Times New Roman" w:hAnsi="Times New Roman" w:cs="Times New Roman"/>
          <w:sz w:val="21"/>
          <w:szCs w:val="21"/>
        </w:rPr>
      </w:pPr>
      <w:r w:rsidRPr="002C0704">
        <w:rPr>
          <w:rFonts w:ascii="Times New Roman" w:hAnsi="Times New Roman" w:cs="Times New Roman"/>
          <w:b/>
          <w:sz w:val="21"/>
          <w:szCs w:val="21"/>
        </w:rPr>
        <w:t>Attendance</w:t>
      </w:r>
      <w:r>
        <w:rPr>
          <w:rFonts w:ascii="Times New Roman" w:hAnsi="Times New Roman" w:cs="Times New Roman"/>
          <w:b/>
          <w:sz w:val="21"/>
          <w:szCs w:val="21"/>
        </w:rPr>
        <w:t>/Participation</w:t>
      </w:r>
      <w:r w:rsidRPr="002C0704">
        <w:rPr>
          <w:rFonts w:ascii="Times New Roman" w:hAnsi="Times New Roman" w:cs="Times New Roman"/>
          <w:sz w:val="21"/>
          <w:szCs w:val="21"/>
        </w:rPr>
        <w:t>:  It is your responsibility to attend all cl</w:t>
      </w:r>
      <w:r>
        <w:rPr>
          <w:rFonts w:ascii="Times New Roman" w:hAnsi="Times New Roman" w:cs="Times New Roman"/>
          <w:sz w:val="21"/>
          <w:szCs w:val="21"/>
        </w:rPr>
        <w:t xml:space="preserve">ass meetings (there will be 14 in-class short assignments, remember, totaling </w:t>
      </w:r>
      <w:r w:rsidRPr="00601CF0">
        <w:rPr>
          <w:rFonts w:ascii="Times New Roman" w:hAnsi="Times New Roman" w:cs="Times New Roman"/>
          <w:sz w:val="21"/>
          <w:szCs w:val="21"/>
        </w:rPr>
        <w:t>120 points</w:t>
      </w:r>
      <w:r>
        <w:rPr>
          <w:rFonts w:ascii="Times New Roman" w:hAnsi="Times New Roman" w:cs="Times New Roman"/>
          <w:sz w:val="21"/>
          <w:szCs w:val="21"/>
        </w:rPr>
        <w:t>).</w:t>
      </w:r>
      <w:r w:rsidRPr="002C0704">
        <w:rPr>
          <w:rFonts w:ascii="Times New Roman" w:hAnsi="Times New Roman" w:cs="Times New Roman"/>
          <w:sz w:val="21"/>
          <w:szCs w:val="21"/>
        </w:rPr>
        <w:t xml:space="preserve">  Attendance and</w:t>
      </w:r>
      <w:r>
        <w:rPr>
          <w:rFonts w:ascii="Times New Roman" w:hAnsi="Times New Roman" w:cs="Times New Roman"/>
          <w:sz w:val="21"/>
          <w:szCs w:val="21"/>
        </w:rPr>
        <w:t xml:space="preserve"> participation in Friday</w:t>
      </w:r>
      <w:r w:rsidRPr="002C0704">
        <w:rPr>
          <w:rFonts w:ascii="Times New Roman" w:hAnsi="Times New Roman" w:cs="Times New Roman"/>
          <w:sz w:val="21"/>
          <w:szCs w:val="21"/>
        </w:rPr>
        <w:t xml:space="preserve"> discussions </w:t>
      </w:r>
      <w:r w:rsidRPr="005F1311">
        <w:rPr>
          <w:rFonts w:ascii="Times New Roman" w:hAnsi="Times New Roman" w:cs="Times New Roman"/>
          <w:sz w:val="21"/>
          <w:szCs w:val="21"/>
        </w:rPr>
        <w:t>will</w:t>
      </w:r>
      <w:r w:rsidRPr="002C0704">
        <w:rPr>
          <w:rFonts w:ascii="Times New Roman" w:hAnsi="Times New Roman" w:cs="Times New Roman"/>
          <w:sz w:val="21"/>
          <w:szCs w:val="21"/>
        </w:rPr>
        <w:t xml:space="preserve"> benefit you</w:t>
      </w:r>
      <w:r>
        <w:rPr>
          <w:rFonts w:ascii="Times New Roman" w:hAnsi="Times New Roman" w:cs="Times New Roman"/>
          <w:sz w:val="21"/>
          <w:szCs w:val="21"/>
        </w:rPr>
        <w:t xml:space="preserve"> and your </w:t>
      </w:r>
      <w:r w:rsidRPr="005F1311">
        <w:rPr>
          <w:rFonts w:ascii="Times New Roman" w:hAnsi="Times New Roman" w:cs="Times New Roman"/>
          <w:b/>
          <w:sz w:val="21"/>
          <w:szCs w:val="21"/>
        </w:rPr>
        <w:t>participation grade</w:t>
      </w:r>
      <w:r>
        <w:rPr>
          <w:rFonts w:ascii="Times New Roman" w:hAnsi="Times New Roman" w:cs="Times New Roman"/>
          <w:sz w:val="21"/>
          <w:szCs w:val="21"/>
        </w:rPr>
        <w:t xml:space="preserve">, which is worth </w:t>
      </w:r>
      <w:r>
        <w:rPr>
          <w:rFonts w:ascii="Times New Roman" w:hAnsi="Times New Roman" w:cs="Times New Roman"/>
          <w:b/>
          <w:sz w:val="21"/>
          <w:szCs w:val="21"/>
        </w:rPr>
        <w:t>30 points</w:t>
      </w:r>
      <w:r w:rsidRPr="002C0704">
        <w:rPr>
          <w:rFonts w:ascii="Times New Roman" w:hAnsi="Times New Roman" w:cs="Times New Roman"/>
          <w:sz w:val="21"/>
          <w:szCs w:val="21"/>
        </w:rPr>
        <w:t>.</w:t>
      </w:r>
      <w:r>
        <w:rPr>
          <w:rFonts w:ascii="Times New Roman" w:hAnsi="Times New Roman" w:cs="Times New Roman"/>
          <w:sz w:val="21"/>
          <w:szCs w:val="21"/>
        </w:rPr>
        <w:t xml:space="preserve">  </w:t>
      </w:r>
      <w:r w:rsidRPr="002C0704">
        <w:rPr>
          <w:rFonts w:ascii="Times New Roman" w:hAnsi="Times New Roman" w:cs="Times New Roman"/>
          <w:sz w:val="21"/>
          <w:szCs w:val="21"/>
        </w:rPr>
        <w:t>Please turn off or silence all handheld devices. Laptops are allowed, but indivi</w:t>
      </w:r>
      <w:r w:rsidR="0085345D">
        <w:rPr>
          <w:rFonts w:ascii="Times New Roman" w:hAnsi="Times New Roman" w:cs="Times New Roman"/>
          <w:sz w:val="21"/>
          <w:szCs w:val="21"/>
        </w:rPr>
        <w:t>dual restrictions may apply if they</w:t>
      </w:r>
      <w:r w:rsidRPr="002C0704">
        <w:rPr>
          <w:rFonts w:ascii="Times New Roman" w:hAnsi="Times New Roman" w:cs="Times New Roman"/>
          <w:sz w:val="21"/>
          <w:szCs w:val="21"/>
        </w:rPr>
        <w:t xml:space="preserve"> </w:t>
      </w:r>
      <w:r w:rsidR="0085345D">
        <w:rPr>
          <w:rFonts w:ascii="Times New Roman" w:hAnsi="Times New Roman" w:cs="Times New Roman"/>
          <w:sz w:val="21"/>
          <w:szCs w:val="21"/>
        </w:rPr>
        <w:t>are</w:t>
      </w:r>
      <w:r w:rsidRPr="002C0704">
        <w:rPr>
          <w:rFonts w:ascii="Times New Roman" w:hAnsi="Times New Roman" w:cs="Times New Roman"/>
          <w:sz w:val="21"/>
          <w:szCs w:val="21"/>
        </w:rPr>
        <w:t xml:space="preserve"> us</w:t>
      </w:r>
      <w:r>
        <w:rPr>
          <w:rFonts w:ascii="Times New Roman" w:hAnsi="Times New Roman" w:cs="Times New Roman"/>
          <w:sz w:val="21"/>
          <w:szCs w:val="21"/>
        </w:rPr>
        <w:t xml:space="preserve">ed inappropriately.  </w:t>
      </w:r>
    </w:p>
    <w:p w:rsidR="00B472C5" w:rsidRPr="002C0704" w:rsidRDefault="00B472C5" w:rsidP="00216E09">
      <w:pPr>
        <w:spacing w:after="0"/>
        <w:jc w:val="both"/>
        <w:rPr>
          <w:rFonts w:ascii="Times New Roman" w:hAnsi="Times New Roman" w:cs="Times New Roman"/>
          <w:sz w:val="21"/>
          <w:szCs w:val="21"/>
        </w:rPr>
      </w:pPr>
    </w:p>
    <w:p w:rsidR="00B472C5" w:rsidRDefault="00B472C5" w:rsidP="00216E09">
      <w:pPr>
        <w:spacing w:after="0"/>
        <w:jc w:val="both"/>
        <w:rPr>
          <w:rFonts w:ascii="Times New Roman" w:hAnsi="Times New Roman" w:cs="Times New Roman"/>
          <w:sz w:val="21"/>
          <w:szCs w:val="21"/>
        </w:rPr>
      </w:pPr>
      <w:r w:rsidRPr="002C0704">
        <w:rPr>
          <w:rFonts w:ascii="Times New Roman" w:hAnsi="Times New Roman" w:cs="Times New Roman"/>
          <w:b/>
          <w:sz w:val="21"/>
          <w:szCs w:val="21"/>
        </w:rPr>
        <w:t>Grading:</w:t>
      </w:r>
      <w:r w:rsidRPr="002C0704">
        <w:rPr>
          <w:rFonts w:ascii="Times New Roman" w:hAnsi="Times New Roman" w:cs="Times New Roman"/>
          <w:sz w:val="21"/>
          <w:szCs w:val="21"/>
        </w:rPr>
        <w:t xml:space="preserve">  Grad</w:t>
      </w:r>
      <w:r w:rsidR="00E562D4">
        <w:rPr>
          <w:rFonts w:ascii="Times New Roman" w:hAnsi="Times New Roman" w:cs="Times New Roman"/>
          <w:sz w:val="21"/>
          <w:szCs w:val="21"/>
        </w:rPr>
        <w:t xml:space="preserve">es will be based on a total of </w:t>
      </w:r>
      <w:r w:rsidR="00E562D4" w:rsidRPr="00E562D4">
        <w:rPr>
          <w:rFonts w:ascii="Times New Roman" w:hAnsi="Times New Roman" w:cs="Times New Roman"/>
          <w:b/>
          <w:sz w:val="21"/>
          <w:szCs w:val="21"/>
        </w:rPr>
        <w:t>3</w:t>
      </w:r>
      <w:r w:rsidR="00601CF0">
        <w:rPr>
          <w:rFonts w:ascii="Times New Roman" w:hAnsi="Times New Roman" w:cs="Times New Roman"/>
          <w:b/>
          <w:sz w:val="21"/>
          <w:szCs w:val="21"/>
        </w:rPr>
        <w:t>5</w:t>
      </w:r>
      <w:r w:rsidRPr="00E562D4">
        <w:rPr>
          <w:rFonts w:ascii="Times New Roman" w:hAnsi="Times New Roman" w:cs="Times New Roman"/>
          <w:b/>
          <w:sz w:val="21"/>
          <w:szCs w:val="21"/>
        </w:rPr>
        <w:t>0 possible points</w:t>
      </w:r>
      <w:r w:rsidR="0022048D">
        <w:rPr>
          <w:rFonts w:ascii="Times New Roman" w:hAnsi="Times New Roman" w:cs="Times New Roman"/>
          <w:sz w:val="21"/>
          <w:szCs w:val="21"/>
        </w:rPr>
        <w:t xml:space="preserve">.  </w:t>
      </w:r>
    </w:p>
    <w:p w:rsidR="00B472C5" w:rsidRPr="002C0704"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325</w:t>
      </w:r>
      <w:r w:rsidR="0022048D">
        <w:rPr>
          <w:rFonts w:ascii="Times New Roman" w:hAnsi="Times New Roman" w:cs="Times New Roman"/>
          <w:sz w:val="21"/>
          <w:szCs w:val="21"/>
        </w:rPr>
        <w:t>-3</w:t>
      </w:r>
      <w:r>
        <w:rPr>
          <w:rFonts w:ascii="Times New Roman" w:hAnsi="Times New Roman" w:cs="Times New Roman"/>
          <w:sz w:val="21"/>
          <w:szCs w:val="21"/>
        </w:rPr>
        <w:t>5</w:t>
      </w:r>
      <w:r w:rsidR="00B472C5" w:rsidRPr="002C0704">
        <w:rPr>
          <w:rFonts w:ascii="Times New Roman" w:hAnsi="Times New Roman" w:cs="Times New Roman"/>
          <w:sz w:val="21"/>
          <w:szCs w:val="21"/>
        </w:rPr>
        <w:t>0 = A</w:t>
      </w:r>
    </w:p>
    <w:p w:rsidR="00B472C5" w:rsidRPr="002C0704"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315</w:t>
      </w:r>
      <w:r w:rsidR="00262292">
        <w:rPr>
          <w:rFonts w:ascii="Times New Roman" w:hAnsi="Times New Roman" w:cs="Times New Roman"/>
          <w:sz w:val="21"/>
          <w:szCs w:val="21"/>
        </w:rPr>
        <w:t>-</w:t>
      </w:r>
      <w:r>
        <w:rPr>
          <w:rFonts w:ascii="Times New Roman" w:hAnsi="Times New Roman" w:cs="Times New Roman"/>
          <w:sz w:val="21"/>
          <w:szCs w:val="21"/>
        </w:rPr>
        <w:t>324</w:t>
      </w:r>
      <w:r w:rsidR="00B472C5" w:rsidRPr="002C0704">
        <w:rPr>
          <w:rFonts w:ascii="Times New Roman" w:hAnsi="Times New Roman" w:cs="Times New Roman"/>
          <w:sz w:val="21"/>
          <w:szCs w:val="21"/>
        </w:rPr>
        <w:t xml:space="preserve"> = </w:t>
      </w:r>
      <w:r w:rsidR="00262292">
        <w:rPr>
          <w:rFonts w:ascii="Times New Roman" w:hAnsi="Times New Roman" w:cs="Times New Roman"/>
          <w:sz w:val="21"/>
          <w:szCs w:val="21"/>
        </w:rPr>
        <w:t>A-</w:t>
      </w:r>
    </w:p>
    <w:p w:rsidR="00B472C5"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304</w:t>
      </w:r>
      <w:r w:rsidR="00262292">
        <w:rPr>
          <w:rFonts w:ascii="Times New Roman" w:hAnsi="Times New Roman" w:cs="Times New Roman"/>
          <w:sz w:val="21"/>
          <w:szCs w:val="21"/>
        </w:rPr>
        <w:t>-</w:t>
      </w:r>
      <w:r>
        <w:rPr>
          <w:rFonts w:ascii="Times New Roman" w:hAnsi="Times New Roman" w:cs="Times New Roman"/>
          <w:sz w:val="21"/>
          <w:szCs w:val="21"/>
        </w:rPr>
        <w:t>314</w:t>
      </w:r>
      <w:r w:rsidR="00B472C5" w:rsidRPr="002C0704">
        <w:rPr>
          <w:rFonts w:ascii="Times New Roman" w:hAnsi="Times New Roman" w:cs="Times New Roman"/>
          <w:sz w:val="21"/>
          <w:szCs w:val="21"/>
        </w:rPr>
        <w:t xml:space="preserve"> = </w:t>
      </w:r>
      <w:r w:rsidR="00262292">
        <w:rPr>
          <w:rFonts w:ascii="Times New Roman" w:hAnsi="Times New Roman" w:cs="Times New Roman"/>
          <w:sz w:val="21"/>
          <w:szCs w:val="21"/>
        </w:rPr>
        <w:t>B+</w:t>
      </w:r>
    </w:p>
    <w:p w:rsidR="00262292" w:rsidRPr="002C0704"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lastRenderedPageBreak/>
        <w:t>290</w:t>
      </w:r>
      <w:r w:rsidR="00262292">
        <w:rPr>
          <w:rFonts w:ascii="Times New Roman" w:hAnsi="Times New Roman" w:cs="Times New Roman"/>
          <w:sz w:val="21"/>
          <w:szCs w:val="21"/>
        </w:rPr>
        <w:t>-</w:t>
      </w:r>
      <w:r>
        <w:rPr>
          <w:rFonts w:ascii="Times New Roman" w:hAnsi="Times New Roman" w:cs="Times New Roman"/>
          <w:sz w:val="21"/>
          <w:szCs w:val="21"/>
        </w:rPr>
        <w:t>303</w:t>
      </w:r>
      <w:r w:rsidR="00050855">
        <w:rPr>
          <w:rFonts w:ascii="Times New Roman" w:hAnsi="Times New Roman" w:cs="Times New Roman"/>
          <w:sz w:val="21"/>
          <w:szCs w:val="21"/>
        </w:rPr>
        <w:t xml:space="preserve"> </w:t>
      </w:r>
      <w:r w:rsidR="00262292">
        <w:rPr>
          <w:rFonts w:ascii="Times New Roman" w:hAnsi="Times New Roman" w:cs="Times New Roman"/>
          <w:sz w:val="21"/>
          <w:szCs w:val="21"/>
        </w:rPr>
        <w:t>=</w:t>
      </w:r>
      <w:r w:rsidR="00050855">
        <w:rPr>
          <w:rFonts w:ascii="Times New Roman" w:hAnsi="Times New Roman" w:cs="Times New Roman"/>
          <w:sz w:val="21"/>
          <w:szCs w:val="21"/>
        </w:rPr>
        <w:t xml:space="preserve"> </w:t>
      </w:r>
      <w:r w:rsidR="00262292">
        <w:rPr>
          <w:rFonts w:ascii="Times New Roman" w:hAnsi="Times New Roman" w:cs="Times New Roman"/>
          <w:sz w:val="21"/>
          <w:szCs w:val="21"/>
        </w:rPr>
        <w:t>B</w:t>
      </w:r>
    </w:p>
    <w:p w:rsidR="00B472C5"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280</w:t>
      </w:r>
      <w:r w:rsidR="00262292">
        <w:rPr>
          <w:rFonts w:ascii="Times New Roman" w:hAnsi="Times New Roman" w:cs="Times New Roman"/>
          <w:sz w:val="21"/>
          <w:szCs w:val="21"/>
        </w:rPr>
        <w:t>-</w:t>
      </w:r>
      <w:r>
        <w:rPr>
          <w:rFonts w:ascii="Times New Roman" w:hAnsi="Times New Roman" w:cs="Times New Roman"/>
          <w:sz w:val="21"/>
          <w:szCs w:val="21"/>
        </w:rPr>
        <w:t>289</w:t>
      </w:r>
      <w:r w:rsidR="00B472C5" w:rsidRPr="002C0704">
        <w:rPr>
          <w:rFonts w:ascii="Times New Roman" w:hAnsi="Times New Roman" w:cs="Times New Roman"/>
          <w:sz w:val="21"/>
          <w:szCs w:val="21"/>
        </w:rPr>
        <w:t xml:space="preserve"> = </w:t>
      </w:r>
      <w:r w:rsidR="00262292">
        <w:rPr>
          <w:rFonts w:ascii="Times New Roman" w:hAnsi="Times New Roman" w:cs="Times New Roman"/>
          <w:sz w:val="21"/>
          <w:szCs w:val="21"/>
        </w:rPr>
        <w:t>B-</w:t>
      </w:r>
    </w:p>
    <w:p w:rsidR="00262292"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269</w:t>
      </w:r>
      <w:r w:rsidR="00050855">
        <w:rPr>
          <w:rFonts w:ascii="Times New Roman" w:hAnsi="Times New Roman" w:cs="Times New Roman"/>
          <w:sz w:val="21"/>
          <w:szCs w:val="21"/>
        </w:rPr>
        <w:t>-</w:t>
      </w:r>
      <w:r>
        <w:rPr>
          <w:rFonts w:ascii="Times New Roman" w:hAnsi="Times New Roman" w:cs="Times New Roman"/>
          <w:sz w:val="21"/>
          <w:szCs w:val="21"/>
        </w:rPr>
        <w:t>279</w:t>
      </w:r>
      <w:r w:rsidR="00050855">
        <w:rPr>
          <w:rFonts w:ascii="Times New Roman" w:hAnsi="Times New Roman" w:cs="Times New Roman"/>
          <w:sz w:val="21"/>
          <w:szCs w:val="21"/>
        </w:rPr>
        <w:t xml:space="preserve"> = C+</w:t>
      </w:r>
    </w:p>
    <w:p w:rsidR="00050855"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255</w:t>
      </w:r>
      <w:r w:rsidR="00050855">
        <w:rPr>
          <w:rFonts w:ascii="Times New Roman" w:hAnsi="Times New Roman" w:cs="Times New Roman"/>
          <w:sz w:val="21"/>
          <w:szCs w:val="21"/>
        </w:rPr>
        <w:t>-</w:t>
      </w:r>
      <w:r>
        <w:rPr>
          <w:rFonts w:ascii="Times New Roman" w:hAnsi="Times New Roman" w:cs="Times New Roman"/>
          <w:sz w:val="21"/>
          <w:szCs w:val="21"/>
        </w:rPr>
        <w:t>268</w:t>
      </w:r>
      <w:r w:rsidR="00050855">
        <w:rPr>
          <w:rFonts w:ascii="Times New Roman" w:hAnsi="Times New Roman" w:cs="Times New Roman"/>
          <w:sz w:val="21"/>
          <w:szCs w:val="21"/>
        </w:rPr>
        <w:t xml:space="preserve"> = C</w:t>
      </w:r>
    </w:p>
    <w:p w:rsidR="00050855"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245</w:t>
      </w:r>
      <w:r w:rsidR="00050855">
        <w:rPr>
          <w:rFonts w:ascii="Times New Roman" w:hAnsi="Times New Roman" w:cs="Times New Roman"/>
          <w:sz w:val="21"/>
          <w:szCs w:val="21"/>
        </w:rPr>
        <w:t>-</w:t>
      </w:r>
      <w:r>
        <w:rPr>
          <w:rFonts w:ascii="Times New Roman" w:hAnsi="Times New Roman" w:cs="Times New Roman"/>
          <w:sz w:val="21"/>
          <w:szCs w:val="21"/>
        </w:rPr>
        <w:t>254</w:t>
      </w:r>
      <w:r w:rsidR="00050855">
        <w:rPr>
          <w:rFonts w:ascii="Times New Roman" w:hAnsi="Times New Roman" w:cs="Times New Roman"/>
          <w:sz w:val="21"/>
          <w:szCs w:val="21"/>
        </w:rPr>
        <w:t xml:space="preserve"> = C-</w:t>
      </w:r>
    </w:p>
    <w:p w:rsidR="00050855"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234</w:t>
      </w:r>
      <w:r w:rsidR="005F1311">
        <w:rPr>
          <w:rFonts w:ascii="Times New Roman" w:hAnsi="Times New Roman" w:cs="Times New Roman"/>
          <w:sz w:val="21"/>
          <w:szCs w:val="21"/>
        </w:rPr>
        <w:t>-2</w:t>
      </w:r>
      <w:r>
        <w:rPr>
          <w:rFonts w:ascii="Times New Roman" w:hAnsi="Times New Roman" w:cs="Times New Roman"/>
          <w:sz w:val="21"/>
          <w:szCs w:val="21"/>
        </w:rPr>
        <w:t>44</w:t>
      </w:r>
      <w:r w:rsidR="005F1311">
        <w:rPr>
          <w:rFonts w:ascii="Times New Roman" w:hAnsi="Times New Roman" w:cs="Times New Roman"/>
          <w:sz w:val="21"/>
          <w:szCs w:val="21"/>
        </w:rPr>
        <w:t xml:space="preserve"> = D+</w:t>
      </w:r>
    </w:p>
    <w:p w:rsidR="005F1311"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220</w:t>
      </w:r>
      <w:r w:rsidR="005F1311">
        <w:rPr>
          <w:rFonts w:ascii="Times New Roman" w:hAnsi="Times New Roman" w:cs="Times New Roman"/>
          <w:sz w:val="21"/>
          <w:szCs w:val="21"/>
        </w:rPr>
        <w:t>-</w:t>
      </w:r>
      <w:r>
        <w:rPr>
          <w:rFonts w:ascii="Times New Roman" w:hAnsi="Times New Roman" w:cs="Times New Roman"/>
          <w:sz w:val="21"/>
          <w:szCs w:val="21"/>
        </w:rPr>
        <w:t>233</w:t>
      </w:r>
      <w:r w:rsidR="005F1311">
        <w:rPr>
          <w:rFonts w:ascii="Times New Roman" w:hAnsi="Times New Roman" w:cs="Times New Roman"/>
          <w:sz w:val="21"/>
          <w:szCs w:val="21"/>
        </w:rPr>
        <w:t xml:space="preserve"> = D</w:t>
      </w:r>
    </w:p>
    <w:p w:rsidR="005F1311" w:rsidRPr="002C0704" w:rsidRDefault="001F3B5D" w:rsidP="00216E09">
      <w:pPr>
        <w:spacing w:after="0"/>
        <w:ind w:firstLine="720"/>
        <w:jc w:val="both"/>
        <w:rPr>
          <w:rFonts w:ascii="Times New Roman" w:hAnsi="Times New Roman" w:cs="Times New Roman"/>
          <w:sz w:val="21"/>
          <w:szCs w:val="21"/>
        </w:rPr>
      </w:pPr>
      <w:r>
        <w:rPr>
          <w:rFonts w:ascii="Times New Roman" w:hAnsi="Times New Roman" w:cs="Times New Roman"/>
          <w:sz w:val="21"/>
          <w:szCs w:val="21"/>
        </w:rPr>
        <w:t>210</w:t>
      </w:r>
      <w:r w:rsidR="005F1311">
        <w:rPr>
          <w:rFonts w:ascii="Times New Roman" w:hAnsi="Times New Roman" w:cs="Times New Roman"/>
          <w:sz w:val="21"/>
          <w:szCs w:val="21"/>
        </w:rPr>
        <w:t>-</w:t>
      </w:r>
      <w:r>
        <w:rPr>
          <w:rFonts w:ascii="Times New Roman" w:hAnsi="Times New Roman" w:cs="Times New Roman"/>
          <w:sz w:val="21"/>
          <w:szCs w:val="21"/>
        </w:rPr>
        <w:t>219</w:t>
      </w:r>
      <w:r w:rsidR="005F1311">
        <w:rPr>
          <w:rFonts w:ascii="Times New Roman" w:hAnsi="Times New Roman" w:cs="Times New Roman"/>
          <w:sz w:val="21"/>
          <w:szCs w:val="21"/>
        </w:rPr>
        <w:t xml:space="preserve"> = D-</w:t>
      </w:r>
    </w:p>
    <w:p w:rsidR="00B472C5" w:rsidRPr="002C0704" w:rsidRDefault="00B472C5" w:rsidP="005F1311">
      <w:pPr>
        <w:spacing w:after="0"/>
        <w:ind w:firstLine="720"/>
        <w:jc w:val="both"/>
        <w:rPr>
          <w:rFonts w:ascii="Times New Roman" w:hAnsi="Times New Roman" w:cs="Times New Roman"/>
          <w:sz w:val="21"/>
          <w:szCs w:val="21"/>
        </w:rPr>
      </w:pPr>
      <w:r w:rsidRPr="002C0704">
        <w:rPr>
          <w:rFonts w:ascii="Times New Roman" w:hAnsi="Times New Roman" w:cs="Times New Roman"/>
          <w:sz w:val="21"/>
          <w:szCs w:val="21"/>
        </w:rPr>
        <w:t>0-</w:t>
      </w:r>
      <w:r w:rsidR="001F3B5D">
        <w:rPr>
          <w:rFonts w:ascii="Times New Roman" w:hAnsi="Times New Roman" w:cs="Times New Roman"/>
          <w:sz w:val="21"/>
          <w:szCs w:val="21"/>
        </w:rPr>
        <w:t>209</w:t>
      </w:r>
      <w:r w:rsidRPr="002C0704">
        <w:rPr>
          <w:rFonts w:ascii="Times New Roman" w:hAnsi="Times New Roman" w:cs="Times New Roman"/>
          <w:sz w:val="21"/>
          <w:szCs w:val="21"/>
        </w:rPr>
        <w:t xml:space="preserve">     = F</w:t>
      </w:r>
    </w:p>
    <w:p w:rsidR="000121E7" w:rsidRDefault="000121E7" w:rsidP="00216E09">
      <w:pPr>
        <w:spacing w:after="0"/>
        <w:jc w:val="both"/>
        <w:rPr>
          <w:rFonts w:ascii="Times New Roman" w:hAnsi="Times New Roman" w:cs="Times New Roman"/>
          <w:sz w:val="21"/>
          <w:szCs w:val="21"/>
        </w:rPr>
      </w:pPr>
    </w:p>
    <w:p w:rsidR="000121E7" w:rsidRPr="000121E7" w:rsidRDefault="000121E7" w:rsidP="000121E7">
      <w:pPr>
        <w:spacing w:after="0"/>
        <w:jc w:val="both"/>
        <w:rPr>
          <w:rFonts w:ascii="Times New Roman" w:hAnsi="Times New Roman" w:cs="Times New Roman"/>
          <w:sz w:val="21"/>
          <w:szCs w:val="21"/>
        </w:rPr>
      </w:pPr>
      <w:r w:rsidRPr="000121E7">
        <w:rPr>
          <w:rFonts w:ascii="Times New Roman" w:hAnsi="Times New Roman" w:cs="Times New Roman"/>
          <w:b/>
          <w:sz w:val="21"/>
          <w:szCs w:val="21"/>
        </w:rPr>
        <w:t>Classroom Etiquette:</w:t>
      </w:r>
      <w:r>
        <w:rPr>
          <w:rFonts w:ascii="Times New Roman" w:hAnsi="Times New Roman" w:cs="Times New Roman"/>
          <w:b/>
          <w:sz w:val="21"/>
          <w:szCs w:val="21"/>
        </w:rPr>
        <w:t xml:space="preserve"> </w:t>
      </w:r>
      <w:r w:rsidR="00E950F0">
        <w:rPr>
          <w:rFonts w:ascii="Times New Roman" w:hAnsi="Times New Roman" w:cs="Times New Roman"/>
          <w:sz w:val="21"/>
          <w:szCs w:val="21"/>
        </w:rPr>
        <w:t>E</w:t>
      </w:r>
      <w:r w:rsidRPr="000121E7">
        <w:rPr>
          <w:rFonts w:ascii="Times New Roman" w:hAnsi="Times New Roman" w:cs="Times New Roman"/>
          <w:sz w:val="21"/>
          <w:szCs w:val="21"/>
        </w:rPr>
        <w:t>ach voice in the classroom has something of value to contribute. Please respect the different experiences, beliefs and values expressed by everyone involved in this course. Individuals of all ages, backgrounds, citizenships, disability, sex, education, ethnicities, family statuses, genders, gender identities, geographical locations, languages, military experience, political views, races, religions, sexual orientations, socioeconomic statuses, and work experiences are welcomed and valued. If you have any comments or concerns about the classroom envir</w:t>
      </w:r>
      <w:r w:rsidR="00C00D3A">
        <w:rPr>
          <w:rFonts w:ascii="Times New Roman" w:hAnsi="Times New Roman" w:cs="Times New Roman"/>
          <w:sz w:val="21"/>
          <w:szCs w:val="21"/>
        </w:rPr>
        <w:t xml:space="preserve">onment, please contact Dr. Perry or </w:t>
      </w:r>
      <w:r w:rsidR="0085345D">
        <w:rPr>
          <w:rFonts w:ascii="Times New Roman" w:hAnsi="Times New Roman" w:cs="Times New Roman"/>
          <w:sz w:val="21"/>
          <w:szCs w:val="21"/>
        </w:rPr>
        <w:t>the Teaching Assistant</w:t>
      </w:r>
      <w:r w:rsidR="00C00D3A">
        <w:rPr>
          <w:rFonts w:ascii="Times New Roman" w:hAnsi="Times New Roman" w:cs="Times New Roman"/>
          <w:sz w:val="21"/>
          <w:szCs w:val="21"/>
        </w:rPr>
        <w:t>, Max</w:t>
      </w:r>
      <w:r w:rsidRPr="000121E7">
        <w:rPr>
          <w:rFonts w:ascii="Times New Roman" w:hAnsi="Times New Roman" w:cs="Times New Roman"/>
          <w:sz w:val="21"/>
          <w:szCs w:val="21"/>
        </w:rPr>
        <w:t xml:space="preserve">. </w:t>
      </w:r>
    </w:p>
    <w:p w:rsidR="000121E7" w:rsidRDefault="000121E7" w:rsidP="00216E09">
      <w:pPr>
        <w:spacing w:after="0"/>
        <w:jc w:val="both"/>
        <w:rPr>
          <w:rFonts w:ascii="Times New Roman" w:hAnsi="Times New Roman" w:cs="Times New Roman"/>
          <w:sz w:val="21"/>
          <w:szCs w:val="21"/>
        </w:rPr>
      </w:pPr>
    </w:p>
    <w:p w:rsidR="000121E7" w:rsidRPr="000121E7" w:rsidRDefault="000121E7" w:rsidP="000121E7">
      <w:pPr>
        <w:spacing w:after="0"/>
        <w:jc w:val="both"/>
        <w:rPr>
          <w:rFonts w:ascii="Times New Roman" w:hAnsi="Times New Roman" w:cs="Times New Roman"/>
          <w:sz w:val="21"/>
          <w:szCs w:val="21"/>
        </w:rPr>
      </w:pPr>
      <w:r w:rsidRPr="000121E7">
        <w:rPr>
          <w:rFonts w:ascii="Times New Roman" w:hAnsi="Times New Roman" w:cs="Times New Roman"/>
          <w:b/>
          <w:sz w:val="21"/>
          <w:szCs w:val="21"/>
        </w:rPr>
        <w:t>Preferred Names and Pronouns:</w:t>
      </w:r>
      <w:r w:rsidRPr="000121E7">
        <w:rPr>
          <w:rFonts w:ascii="Times New Roman" w:hAnsi="Times New Roman" w:cs="Times New Roman"/>
          <w:sz w:val="21"/>
          <w:szCs w:val="21"/>
        </w:rPr>
        <w:t xml:space="preserve"> If you have a preferred name and/or preferred pronouns that you would like me to use, please let me know. Preferred names should appear in the database I receive from the Registrar and I will use those. If your preferred name does not appear in the database or if you have questions, please see me. FYI – In order for your preferred name to appear in the database supplied by the registrar and on Blackboard, you have to put your preferred name in the MyPurdue system online.</w:t>
      </w:r>
    </w:p>
    <w:p w:rsidR="000121E7" w:rsidRPr="002C0704" w:rsidRDefault="000121E7" w:rsidP="00216E09">
      <w:pPr>
        <w:spacing w:after="0"/>
        <w:jc w:val="both"/>
        <w:rPr>
          <w:rFonts w:ascii="Times New Roman" w:hAnsi="Times New Roman" w:cs="Times New Roman"/>
          <w:sz w:val="21"/>
          <w:szCs w:val="21"/>
        </w:rPr>
      </w:pPr>
    </w:p>
    <w:p w:rsidR="00B472C5" w:rsidRPr="002C0704" w:rsidRDefault="00B472C5" w:rsidP="00216E09">
      <w:pPr>
        <w:jc w:val="both"/>
        <w:rPr>
          <w:sz w:val="21"/>
          <w:szCs w:val="21"/>
        </w:rPr>
      </w:pPr>
      <w:r w:rsidRPr="002C0704">
        <w:rPr>
          <w:rFonts w:ascii="Times New Roman" w:hAnsi="Times New Roman" w:cs="Times New Roman"/>
          <w:b/>
          <w:sz w:val="21"/>
          <w:szCs w:val="21"/>
        </w:rPr>
        <w:t>Cheating/Plagiarism</w:t>
      </w:r>
      <w:r w:rsidRPr="000121E7">
        <w:rPr>
          <w:rFonts w:ascii="Times New Roman" w:hAnsi="Times New Roman" w:cs="Times New Roman"/>
          <w:b/>
          <w:sz w:val="21"/>
          <w:szCs w:val="21"/>
        </w:rPr>
        <w:t>:</w:t>
      </w:r>
      <w:r w:rsidRPr="002C0704">
        <w:rPr>
          <w:rFonts w:ascii="Times New Roman" w:hAnsi="Times New Roman" w:cs="Times New Roman"/>
          <w:sz w:val="21"/>
          <w:szCs w:val="21"/>
        </w:rPr>
        <w:t xml:space="preserve"> Plagiarism refers to the reproduction of another's words or ideas without proper attribution.   University Regulations contains further information on dishonesty.  Plagiarism and other forms of academic dishonesty are serious offenses, and will be treated as such in this class.  You are expected to produce your own work and to accurately cite all necessary materials.  Cheating, plagiarism, and other dishonest practices will be punished as harshly as Purdue University policies allow.  Any instances of academic dishonesty will likely result in a grade of F for the course and notification of the Dean of Students Office.</w:t>
      </w:r>
      <w:r w:rsidRPr="002C0704">
        <w:rPr>
          <w:sz w:val="21"/>
          <w:szCs w:val="21"/>
        </w:rPr>
        <w:t xml:space="preserve">  </w:t>
      </w:r>
      <w:r w:rsidRPr="002C0704">
        <w:rPr>
          <w:rFonts w:ascii="Times New Roman" w:hAnsi="Times New Roman" w:cs="Times New Roman"/>
          <w:sz w:val="21"/>
          <w:szCs w:val="21"/>
        </w:rPr>
        <w:t xml:space="preserve">See </w:t>
      </w:r>
      <w:r w:rsidRPr="002C0704">
        <w:rPr>
          <w:rFonts w:ascii="Times New Roman" w:hAnsi="Times New Roman" w:cs="Times New Roman"/>
          <w:sz w:val="21"/>
          <w:szCs w:val="21"/>
          <w:u w:val="single"/>
        </w:rPr>
        <w:t>University Regulations</w:t>
      </w:r>
      <w:r w:rsidRPr="002C0704">
        <w:rPr>
          <w:rFonts w:ascii="Times New Roman" w:hAnsi="Times New Roman" w:cs="Times New Roman"/>
          <w:sz w:val="21"/>
          <w:szCs w:val="21"/>
        </w:rPr>
        <w:t xml:space="preserve"> for details.</w:t>
      </w:r>
    </w:p>
    <w:p w:rsidR="00B472C5" w:rsidRPr="002C0704" w:rsidRDefault="00B472C5" w:rsidP="00216E09">
      <w:pPr>
        <w:jc w:val="both"/>
        <w:rPr>
          <w:rFonts w:ascii="Times New Roman" w:hAnsi="Times New Roman" w:cs="Times New Roman"/>
          <w:bCs/>
          <w:sz w:val="21"/>
          <w:szCs w:val="21"/>
        </w:rPr>
      </w:pPr>
      <w:r w:rsidRPr="002C0704">
        <w:rPr>
          <w:rFonts w:ascii="Times New Roman" w:hAnsi="Times New Roman" w:cs="Times New Roman"/>
          <w:b/>
          <w:bCs/>
          <w:sz w:val="21"/>
          <w:szCs w:val="21"/>
        </w:rPr>
        <w:t xml:space="preserve">Disclaimer: </w:t>
      </w:r>
      <w:r w:rsidRPr="002C0704">
        <w:rPr>
          <w:rFonts w:ascii="Times New Roman" w:hAnsi="Times New Roman" w:cs="Times New Roman"/>
          <w:bCs/>
          <w:sz w:val="21"/>
          <w:szCs w:val="21"/>
        </w:rPr>
        <w:t>In the event of a major campus emergency, the above requirements, deadlines and grading policies are subject to changes that may be required by a revised semester calendar.  Any such changes in this course will be posted once the course resumes on Blackboard or can be obtained by contacting the professor via email.</w:t>
      </w:r>
    </w:p>
    <w:p w:rsidR="00C504D3" w:rsidRPr="002C0704" w:rsidRDefault="00C504D3" w:rsidP="00B472C5">
      <w:pPr>
        <w:spacing w:after="0"/>
        <w:rPr>
          <w:rFonts w:ascii="Times New Roman" w:hAnsi="Times New Roman" w:cs="Times New Roman"/>
          <w:sz w:val="21"/>
          <w:szCs w:val="21"/>
        </w:rPr>
      </w:pPr>
      <w:r w:rsidRPr="002C0704">
        <w:rPr>
          <w:rFonts w:ascii="Times New Roman" w:hAnsi="Times New Roman" w:cs="Times New Roman"/>
          <w:b/>
          <w:sz w:val="21"/>
          <w:szCs w:val="21"/>
        </w:rPr>
        <w:t>Lectures and Weekly Readings</w:t>
      </w:r>
      <w:r w:rsidR="000121E7">
        <w:rPr>
          <w:rFonts w:ascii="Times New Roman" w:hAnsi="Times New Roman" w:cs="Times New Roman"/>
          <w:b/>
          <w:sz w:val="21"/>
          <w:szCs w:val="21"/>
        </w:rPr>
        <w:t>:</w:t>
      </w:r>
    </w:p>
    <w:p w:rsidR="00C504D3" w:rsidRPr="002C0704" w:rsidRDefault="00C504D3" w:rsidP="00B472C5">
      <w:pPr>
        <w:spacing w:after="0"/>
        <w:rPr>
          <w:rFonts w:ascii="Times New Roman" w:hAnsi="Times New Roman" w:cs="Times New Roman"/>
          <w:sz w:val="21"/>
          <w:szCs w:val="21"/>
        </w:rPr>
      </w:pPr>
    </w:p>
    <w:p w:rsidR="00C504D3" w:rsidRPr="002C0704" w:rsidRDefault="004471A1" w:rsidP="00B472C5">
      <w:pPr>
        <w:spacing w:after="0"/>
        <w:rPr>
          <w:rFonts w:ascii="Times New Roman" w:hAnsi="Times New Roman" w:cs="Times New Roman"/>
          <w:sz w:val="21"/>
          <w:szCs w:val="21"/>
        </w:rPr>
      </w:pPr>
      <w:r>
        <w:rPr>
          <w:rFonts w:ascii="Times New Roman" w:hAnsi="Times New Roman" w:cs="Times New Roman"/>
          <w:sz w:val="21"/>
          <w:szCs w:val="21"/>
        </w:rPr>
        <w:t>Week One—January</w:t>
      </w:r>
      <w:r w:rsidR="005E03D9">
        <w:rPr>
          <w:rFonts w:ascii="Times New Roman" w:hAnsi="Times New Roman" w:cs="Times New Roman"/>
          <w:sz w:val="21"/>
          <w:szCs w:val="21"/>
        </w:rPr>
        <w:t xml:space="preserve"> </w:t>
      </w:r>
      <w:r>
        <w:rPr>
          <w:rFonts w:ascii="Times New Roman" w:hAnsi="Times New Roman" w:cs="Times New Roman"/>
          <w:sz w:val="21"/>
          <w:szCs w:val="21"/>
        </w:rPr>
        <w:t>11</w:t>
      </w:r>
      <w:r w:rsidR="005E03D9">
        <w:rPr>
          <w:rFonts w:ascii="Times New Roman" w:hAnsi="Times New Roman" w:cs="Times New Roman"/>
          <w:sz w:val="21"/>
          <w:szCs w:val="21"/>
        </w:rPr>
        <w:t>-</w:t>
      </w:r>
      <w:r>
        <w:rPr>
          <w:rFonts w:ascii="Times New Roman" w:hAnsi="Times New Roman" w:cs="Times New Roman"/>
          <w:sz w:val="21"/>
          <w:szCs w:val="21"/>
        </w:rPr>
        <w:t>15</w:t>
      </w:r>
      <w:r w:rsidR="005E03D9" w:rsidRPr="005E03D9">
        <w:rPr>
          <w:rFonts w:ascii="Times New Roman" w:hAnsi="Times New Roman" w:cs="Times New Roman"/>
          <w:sz w:val="21"/>
          <w:szCs w:val="21"/>
          <w:vertAlign w:val="superscript"/>
        </w:rPr>
        <w:t>th</w:t>
      </w:r>
      <w:r w:rsidR="005E03D9">
        <w:rPr>
          <w:rFonts w:ascii="Times New Roman" w:hAnsi="Times New Roman" w:cs="Times New Roman"/>
          <w:sz w:val="21"/>
          <w:szCs w:val="21"/>
        </w:rPr>
        <w:t xml:space="preserve"> </w:t>
      </w:r>
    </w:p>
    <w:p w:rsidR="00C504D3" w:rsidRPr="002C0704" w:rsidRDefault="00C504D3" w:rsidP="00C504D3">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America: A Narrative History</w:t>
      </w:r>
      <w:r w:rsidR="00592A3A">
        <w:rPr>
          <w:rFonts w:ascii="Times New Roman" w:hAnsi="Times New Roman" w:cs="Times New Roman"/>
          <w:sz w:val="21"/>
          <w:szCs w:val="21"/>
        </w:rPr>
        <w:t>, Chap. 1; Las Casas, “In Defense of the Indians” and Le Jeune and Lalemant, “The Jesuit Relations”</w:t>
      </w:r>
    </w:p>
    <w:p w:rsidR="00C504D3" w:rsidRPr="002C0704" w:rsidRDefault="00C504D3" w:rsidP="00C504D3">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Monday—Introduction</w:t>
      </w:r>
    </w:p>
    <w:p w:rsidR="00C504D3" w:rsidRPr="002C0704" w:rsidRDefault="00C504D3" w:rsidP="00C504D3">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Wednesday</w:t>
      </w:r>
      <w:r w:rsidR="00E9510B">
        <w:rPr>
          <w:rFonts w:ascii="Times New Roman" w:hAnsi="Times New Roman" w:cs="Times New Roman"/>
          <w:sz w:val="21"/>
          <w:szCs w:val="21"/>
        </w:rPr>
        <w:t>—Life in the Old and New Worlds</w:t>
      </w:r>
      <w:r w:rsidR="004471A1">
        <w:rPr>
          <w:rFonts w:ascii="Times New Roman" w:hAnsi="Times New Roman" w:cs="Times New Roman"/>
          <w:sz w:val="21"/>
          <w:szCs w:val="21"/>
        </w:rPr>
        <w:t xml:space="preserve"> </w:t>
      </w:r>
      <w:r w:rsidR="004471A1">
        <w:rPr>
          <w:rFonts w:ascii="Times New Roman" w:hAnsi="Times New Roman" w:cs="Times New Roman"/>
          <w:b/>
          <w:sz w:val="21"/>
          <w:szCs w:val="21"/>
        </w:rPr>
        <w:t>(Discussion Question due on BB by 11:59PM</w:t>
      </w:r>
      <w:r w:rsidR="00592A3A">
        <w:rPr>
          <w:rFonts w:ascii="Times New Roman" w:hAnsi="Times New Roman" w:cs="Times New Roman"/>
          <w:b/>
          <w:sz w:val="21"/>
          <w:szCs w:val="21"/>
        </w:rPr>
        <w:t>; 1 reply post due by Thursday 11:59 PM</w:t>
      </w:r>
      <w:r w:rsidR="004471A1">
        <w:rPr>
          <w:rFonts w:ascii="Times New Roman" w:hAnsi="Times New Roman" w:cs="Times New Roman"/>
          <w:b/>
          <w:sz w:val="21"/>
          <w:szCs w:val="21"/>
        </w:rPr>
        <w:t>)</w:t>
      </w:r>
    </w:p>
    <w:p w:rsidR="00575CE6" w:rsidRPr="002C0704" w:rsidRDefault="0082788F" w:rsidP="00C504D3">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Frida</w:t>
      </w:r>
      <w:r w:rsidR="004471A1">
        <w:rPr>
          <w:rFonts w:ascii="Times New Roman" w:hAnsi="Times New Roman" w:cs="Times New Roman"/>
          <w:sz w:val="21"/>
          <w:szCs w:val="21"/>
        </w:rPr>
        <w:t xml:space="preserve">y—Discussion of </w:t>
      </w:r>
      <w:r w:rsidR="00592A3A">
        <w:rPr>
          <w:rFonts w:ascii="Times New Roman" w:hAnsi="Times New Roman" w:cs="Times New Roman"/>
          <w:sz w:val="21"/>
          <w:szCs w:val="21"/>
        </w:rPr>
        <w:t>Las Casas and Jeune/Lalemant</w:t>
      </w:r>
    </w:p>
    <w:p w:rsidR="00766E86" w:rsidRDefault="00766E86" w:rsidP="001036B8">
      <w:pPr>
        <w:spacing w:after="0"/>
        <w:rPr>
          <w:rFonts w:ascii="Times New Roman" w:hAnsi="Times New Roman" w:cs="Times New Roman"/>
          <w:sz w:val="21"/>
          <w:szCs w:val="21"/>
        </w:rPr>
      </w:pPr>
    </w:p>
    <w:p w:rsidR="001036B8" w:rsidRPr="002C0704" w:rsidRDefault="001036B8" w:rsidP="001036B8">
      <w:pPr>
        <w:spacing w:after="0"/>
        <w:rPr>
          <w:rFonts w:ascii="Times New Roman" w:hAnsi="Times New Roman" w:cs="Times New Roman"/>
          <w:sz w:val="21"/>
          <w:szCs w:val="21"/>
        </w:rPr>
      </w:pPr>
      <w:r w:rsidRPr="002C0704">
        <w:rPr>
          <w:rFonts w:ascii="Times New Roman" w:hAnsi="Times New Roman" w:cs="Times New Roman"/>
          <w:sz w:val="21"/>
          <w:szCs w:val="21"/>
        </w:rPr>
        <w:t xml:space="preserve">Week </w:t>
      </w:r>
      <w:r w:rsidR="00054A02">
        <w:rPr>
          <w:rFonts w:ascii="Times New Roman" w:hAnsi="Times New Roman" w:cs="Times New Roman"/>
          <w:sz w:val="21"/>
          <w:szCs w:val="21"/>
        </w:rPr>
        <w:t>Two—</w:t>
      </w:r>
      <w:r w:rsidR="004471A1">
        <w:rPr>
          <w:rFonts w:ascii="Times New Roman" w:hAnsi="Times New Roman" w:cs="Times New Roman"/>
          <w:sz w:val="21"/>
          <w:szCs w:val="21"/>
        </w:rPr>
        <w:t>January</w:t>
      </w:r>
      <w:r w:rsidR="00054A02">
        <w:rPr>
          <w:rFonts w:ascii="Times New Roman" w:hAnsi="Times New Roman" w:cs="Times New Roman"/>
          <w:sz w:val="21"/>
          <w:szCs w:val="21"/>
        </w:rPr>
        <w:t xml:space="preserve"> </w:t>
      </w:r>
      <w:r w:rsidR="004471A1">
        <w:rPr>
          <w:rFonts w:ascii="Times New Roman" w:hAnsi="Times New Roman" w:cs="Times New Roman"/>
          <w:sz w:val="21"/>
          <w:szCs w:val="21"/>
        </w:rPr>
        <w:t>18-22</w:t>
      </w:r>
      <w:r w:rsidR="004471A1" w:rsidRPr="004471A1">
        <w:rPr>
          <w:rFonts w:ascii="Times New Roman" w:hAnsi="Times New Roman" w:cs="Times New Roman"/>
          <w:sz w:val="21"/>
          <w:szCs w:val="21"/>
          <w:vertAlign w:val="superscript"/>
        </w:rPr>
        <w:t>nd</w:t>
      </w:r>
      <w:r w:rsidR="004471A1">
        <w:rPr>
          <w:rFonts w:ascii="Times New Roman" w:hAnsi="Times New Roman" w:cs="Times New Roman"/>
          <w:sz w:val="21"/>
          <w:szCs w:val="21"/>
        </w:rPr>
        <w:t xml:space="preserve"> </w:t>
      </w:r>
    </w:p>
    <w:p w:rsidR="001036B8" w:rsidRPr="002C0704" w:rsidRDefault="001036B8" w:rsidP="001036B8">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America</w:t>
      </w:r>
      <w:r w:rsidR="006366D5">
        <w:rPr>
          <w:rFonts w:ascii="Times New Roman" w:hAnsi="Times New Roman" w:cs="Times New Roman"/>
          <w:sz w:val="21"/>
          <w:szCs w:val="21"/>
        </w:rPr>
        <w:t>: Chap. 2</w:t>
      </w:r>
    </w:p>
    <w:p w:rsidR="001036B8" w:rsidRPr="002C0704" w:rsidRDefault="001036B8" w:rsidP="001036B8">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lastRenderedPageBreak/>
        <w:t>Monday—</w:t>
      </w:r>
      <w:r w:rsidR="004471A1">
        <w:rPr>
          <w:rFonts w:ascii="Times New Roman" w:hAnsi="Times New Roman" w:cs="Times New Roman"/>
          <w:b/>
          <w:sz w:val="21"/>
          <w:szCs w:val="21"/>
        </w:rPr>
        <w:t>MLK Day (No Class)</w:t>
      </w:r>
    </w:p>
    <w:p w:rsidR="001036B8" w:rsidRPr="002C0704" w:rsidRDefault="001036B8" w:rsidP="001036B8">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Wednesday—</w:t>
      </w:r>
      <w:r w:rsidR="004471A1">
        <w:rPr>
          <w:rFonts w:ascii="Times New Roman" w:hAnsi="Times New Roman" w:cs="Times New Roman"/>
          <w:sz w:val="21"/>
          <w:szCs w:val="21"/>
        </w:rPr>
        <w:t>Religion and Exploration</w:t>
      </w:r>
    </w:p>
    <w:p w:rsidR="001036B8" w:rsidRPr="002C0704" w:rsidRDefault="004471A1" w:rsidP="001036B8">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 xml:space="preserve">Friday—Film: Selections of </w:t>
      </w:r>
      <w:r>
        <w:rPr>
          <w:rFonts w:ascii="Times New Roman" w:hAnsi="Times New Roman" w:cs="Times New Roman"/>
          <w:i/>
          <w:sz w:val="21"/>
          <w:szCs w:val="21"/>
        </w:rPr>
        <w:t>The New World</w:t>
      </w:r>
    </w:p>
    <w:p w:rsidR="001036B8" w:rsidRPr="002C0704" w:rsidRDefault="001036B8" w:rsidP="001036B8">
      <w:pPr>
        <w:spacing w:after="0"/>
        <w:rPr>
          <w:rFonts w:ascii="Times New Roman" w:hAnsi="Times New Roman" w:cs="Times New Roman"/>
          <w:sz w:val="21"/>
          <w:szCs w:val="21"/>
        </w:rPr>
      </w:pPr>
    </w:p>
    <w:p w:rsidR="001036B8" w:rsidRPr="002C0704" w:rsidRDefault="00054A02" w:rsidP="001036B8">
      <w:pPr>
        <w:spacing w:after="0"/>
        <w:rPr>
          <w:rFonts w:ascii="Times New Roman" w:hAnsi="Times New Roman" w:cs="Times New Roman"/>
          <w:sz w:val="21"/>
          <w:szCs w:val="21"/>
        </w:rPr>
      </w:pPr>
      <w:r>
        <w:rPr>
          <w:rFonts w:ascii="Times New Roman" w:hAnsi="Times New Roman" w:cs="Times New Roman"/>
          <w:sz w:val="21"/>
          <w:szCs w:val="21"/>
        </w:rPr>
        <w:t>Week Three—</w:t>
      </w:r>
      <w:r w:rsidR="00864228">
        <w:rPr>
          <w:rFonts w:ascii="Times New Roman" w:hAnsi="Times New Roman" w:cs="Times New Roman"/>
          <w:sz w:val="21"/>
          <w:szCs w:val="21"/>
        </w:rPr>
        <w:t>January</w:t>
      </w:r>
      <w:r>
        <w:rPr>
          <w:rFonts w:ascii="Times New Roman" w:hAnsi="Times New Roman" w:cs="Times New Roman"/>
          <w:sz w:val="21"/>
          <w:szCs w:val="21"/>
        </w:rPr>
        <w:t xml:space="preserve"> </w:t>
      </w:r>
      <w:r w:rsidR="00864228">
        <w:rPr>
          <w:rFonts w:ascii="Times New Roman" w:hAnsi="Times New Roman" w:cs="Times New Roman"/>
          <w:sz w:val="21"/>
          <w:szCs w:val="21"/>
        </w:rPr>
        <w:t>25</w:t>
      </w:r>
      <w:r>
        <w:rPr>
          <w:rFonts w:ascii="Times New Roman" w:hAnsi="Times New Roman" w:cs="Times New Roman"/>
          <w:sz w:val="21"/>
          <w:szCs w:val="21"/>
        </w:rPr>
        <w:t>-</w:t>
      </w:r>
      <w:r w:rsidR="00864228">
        <w:rPr>
          <w:rFonts w:ascii="Times New Roman" w:hAnsi="Times New Roman" w:cs="Times New Roman"/>
          <w:sz w:val="21"/>
          <w:szCs w:val="21"/>
        </w:rPr>
        <w:t>29</w:t>
      </w:r>
      <w:r w:rsidRPr="00054A02">
        <w:rPr>
          <w:rFonts w:ascii="Times New Roman" w:hAnsi="Times New Roman" w:cs="Times New Roman"/>
          <w:sz w:val="21"/>
          <w:szCs w:val="21"/>
          <w:vertAlign w:val="superscript"/>
        </w:rPr>
        <w:t>th</w:t>
      </w:r>
      <w:r>
        <w:rPr>
          <w:rFonts w:ascii="Times New Roman" w:hAnsi="Times New Roman" w:cs="Times New Roman"/>
          <w:sz w:val="21"/>
          <w:szCs w:val="21"/>
        </w:rPr>
        <w:t xml:space="preserve"> </w:t>
      </w:r>
      <w:r w:rsidR="001036B8" w:rsidRPr="002C0704">
        <w:rPr>
          <w:rFonts w:ascii="Times New Roman" w:hAnsi="Times New Roman" w:cs="Times New Roman"/>
          <w:sz w:val="21"/>
          <w:szCs w:val="21"/>
        </w:rPr>
        <w:t xml:space="preserve"> </w:t>
      </w:r>
    </w:p>
    <w:p w:rsidR="001036B8" w:rsidRPr="002C0704" w:rsidRDefault="00054A02" w:rsidP="001036B8">
      <w:pPr>
        <w:pStyle w:val="ListParagraph"/>
        <w:numPr>
          <w:ilvl w:val="0"/>
          <w:numId w:val="1"/>
        </w:numPr>
        <w:spacing w:after="0"/>
        <w:rPr>
          <w:rFonts w:ascii="Times New Roman" w:hAnsi="Times New Roman" w:cs="Times New Roman"/>
          <w:sz w:val="21"/>
          <w:szCs w:val="21"/>
        </w:rPr>
      </w:pPr>
      <w:r>
        <w:rPr>
          <w:rFonts w:ascii="Times New Roman" w:hAnsi="Times New Roman" w:cs="Times New Roman"/>
          <w:sz w:val="21"/>
          <w:szCs w:val="21"/>
        </w:rPr>
        <w:t xml:space="preserve">Readings: </w:t>
      </w:r>
      <w:r w:rsidR="006366D5">
        <w:rPr>
          <w:rFonts w:ascii="Times New Roman" w:hAnsi="Times New Roman" w:cs="Times New Roman"/>
          <w:i/>
          <w:sz w:val="21"/>
          <w:szCs w:val="21"/>
        </w:rPr>
        <w:t>America</w:t>
      </w:r>
      <w:r w:rsidR="006366D5">
        <w:rPr>
          <w:rFonts w:ascii="Times New Roman" w:hAnsi="Times New Roman" w:cs="Times New Roman"/>
          <w:sz w:val="21"/>
          <w:szCs w:val="21"/>
        </w:rPr>
        <w:t xml:space="preserve">: Chap. 3 </w:t>
      </w:r>
    </w:p>
    <w:p w:rsidR="001036B8" w:rsidRPr="002C0704" w:rsidRDefault="001036B8" w:rsidP="001036B8">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w:t>
      </w:r>
      <w:r w:rsidR="004471A1">
        <w:rPr>
          <w:rFonts w:ascii="Times New Roman" w:hAnsi="Times New Roman" w:cs="Times New Roman"/>
          <w:sz w:val="21"/>
          <w:szCs w:val="21"/>
        </w:rPr>
        <w:t>Death and Cannibalism in Jamestown</w:t>
      </w:r>
    </w:p>
    <w:p w:rsidR="001036B8" w:rsidRPr="002C0704" w:rsidRDefault="001036B8" w:rsidP="001036B8">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Wednesday—</w:t>
      </w:r>
      <w:r w:rsidR="004471A1">
        <w:rPr>
          <w:rFonts w:ascii="Times New Roman" w:hAnsi="Times New Roman" w:cs="Times New Roman"/>
          <w:sz w:val="21"/>
          <w:szCs w:val="21"/>
        </w:rPr>
        <w:t>The Puritan Vision</w:t>
      </w:r>
      <w:r w:rsidR="008756F3" w:rsidRPr="002C0704">
        <w:rPr>
          <w:rFonts w:ascii="Times New Roman" w:hAnsi="Times New Roman" w:cs="Times New Roman"/>
          <w:sz w:val="21"/>
          <w:szCs w:val="21"/>
        </w:rPr>
        <w:t xml:space="preserve"> and the Early South</w:t>
      </w:r>
    </w:p>
    <w:p w:rsidR="008756F3" w:rsidRPr="002C0704" w:rsidRDefault="008756F3" w:rsidP="001036B8">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Friday—</w:t>
      </w:r>
      <w:r w:rsidR="004471A1">
        <w:rPr>
          <w:rFonts w:ascii="Times New Roman" w:hAnsi="Times New Roman" w:cs="Times New Roman"/>
          <w:sz w:val="21"/>
          <w:szCs w:val="21"/>
        </w:rPr>
        <w:t xml:space="preserve">Film: </w:t>
      </w:r>
      <w:r w:rsidR="004471A1">
        <w:rPr>
          <w:rFonts w:ascii="Times New Roman" w:hAnsi="Times New Roman" w:cs="Times New Roman"/>
          <w:i/>
          <w:sz w:val="21"/>
          <w:szCs w:val="21"/>
        </w:rPr>
        <w:t>God in America</w:t>
      </w:r>
      <w:r w:rsidR="004471A1">
        <w:rPr>
          <w:rFonts w:ascii="Times New Roman" w:hAnsi="Times New Roman" w:cs="Times New Roman"/>
          <w:sz w:val="21"/>
          <w:szCs w:val="21"/>
        </w:rPr>
        <w:t>, Episode 1</w:t>
      </w:r>
    </w:p>
    <w:p w:rsidR="008756F3" w:rsidRPr="002C0704" w:rsidRDefault="008756F3" w:rsidP="008756F3">
      <w:pPr>
        <w:spacing w:after="0"/>
        <w:rPr>
          <w:rFonts w:ascii="Times New Roman" w:hAnsi="Times New Roman" w:cs="Times New Roman"/>
          <w:sz w:val="21"/>
          <w:szCs w:val="21"/>
        </w:rPr>
      </w:pPr>
    </w:p>
    <w:p w:rsidR="008756F3" w:rsidRPr="002C0704" w:rsidRDefault="00864228" w:rsidP="008756F3">
      <w:pPr>
        <w:spacing w:after="0"/>
        <w:rPr>
          <w:rFonts w:ascii="Times New Roman" w:hAnsi="Times New Roman" w:cs="Times New Roman"/>
          <w:sz w:val="21"/>
          <w:szCs w:val="21"/>
        </w:rPr>
      </w:pPr>
      <w:r>
        <w:rPr>
          <w:rFonts w:ascii="Times New Roman" w:hAnsi="Times New Roman" w:cs="Times New Roman"/>
          <w:sz w:val="21"/>
          <w:szCs w:val="21"/>
        </w:rPr>
        <w:t>Week Four—February 1-5</w:t>
      </w:r>
      <w:r w:rsidRPr="00864228">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rsidR="008756F3" w:rsidRPr="002C0704" w:rsidRDefault="008756F3" w:rsidP="008756F3">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00E14B17">
        <w:rPr>
          <w:rFonts w:ascii="Times New Roman" w:hAnsi="Times New Roman" w:cs="Times New Roman"/>
          <w:sz w:val="21"/>
          <w:szCs w:val="21"/>
        </w:rPr>
        <w:t xml:space="preserve">John Locke, </w:t>
      </w:r>
      <w:r w:rsidR="00E7399D" w:rsidRPr="00E7399D">
        <w:rPr>
          <w:rFonts w:ascii="Times New Roman" w:hAnsi="Times New Roman" w:cs="Times New Roman"/>
          <w:i/>
          <w:sz w:val="21"/>
          <w:szCs w:val="21"/>
        </w:rPr>
        <w:t>Second Treatise on Civil</w:t>
      </w:r>
      <w:r w:rsidR="00E14B17">
        <w:rPr>
          <w:rFonts w:ascii="Times New Roman" w:hAnsi="Times New Roman" w:cs="Times New Roman"/>
          <w:i/>
          <w:sz w:val="21"/>
          <w:szCs w:val="21"/>
        </w:rPr>
        <w:t xml:space="preserve"> Government</w:t>
      </w:r>
      <w:r w:rsidR="00E14B17">
        <w:rPr>
          <w:rFonts w:ascii="Times New Roman" w:hAnsi="Times New Roman" w:cs="Times New Roman"/>
          <w:sz w:val="21"/>
          <w:szCs w:val="21"/>
        </w:rPr>
        <w:t xml:space="preserve"> (BB);</w:t>
      </w:r>
      <w:r w:rsidR="00E14B17">
        <w:rPr>
          <w:rFonts w:ascii="Times New Roman" w:hAnsi="Times New Roman" w:cs="Times New Roman"/>
          <w:i/>
          <w:sz w:val="21"/>
          <w:szCs w:val="21"/>
        </w:rPr>
        <w:t xml:space="preserve"> </w:t>
      </w:r>
      <w:r w:rsidRPr="002C0704">
        <w:rPr>
          <w:rFonts w:ascii="Times New Roman" w:hAnsi="Times New Roman" w:cs="Times New Roman"/>
          <w:i/>
          <w:sz w:val="21"/>
          <w:szCs w:val="21"/>
        </w:rPr>
        <w:t>America:</w:t>
      </w:r>
      <w:r w:rsidR="00054A02">
        <w:rPr>
          <w:rFonts w:ascii="Times New Roman" w:hAnsi="Times New Roman" w:cs="Times New Roman"/>
          <w:sz w:val="21"/>
          <w:szCs w:val="21"/>
        </w:rPr>
        <w:t xml:space="preserve"> pp.</w:t>
      </w:r>
      <w:r w:rsidR="005B589D">
        <w:rPr>
          <w:rFonts w:ascii="Times New Roman" w:hAnsi="Times New Roman" w:cs="Times New Roman"/>
          <w:sz w:val="21"/>
          <w:szCs w:val="21"/>
        </w:rPr>
        <w:t xml:space="preserve"> 55-65,</w:t>
      </w:r>
      <w:r w:rsidR="00054A02">
        <w:rPr>
          <w:rFonts w:ascii="Times New Roman" w:hAnsi="Times New Roman" w:cs="Times New Roman"/>
          <w:sz w:val="21"/>
          <w:szCs w:val="21"/>
        </w:rPr>
        <w:t xml:space="preserve"> 86-91</w:t>
      </w:r>
      <w:r w:rsidR="00B34498">
        <w:rPr>
          <w:rFonts w:ascii="Times New Roman" w:hAnsi="Times New Roman" w:cs="Times New Roman"/>
          <w:sz w:val="21"/>
          <w:szCs w:val="21"/>
        </w:rPr>
        <w:t>.</w:t>
      </w:r>
    </w:p>
    <w:p w:rsidR="008756F3" w:rsidRPr="002C0704" w:rsidRDefault="00195629" w:rsidP="008756F3">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Monday—The Middle Colonies</w:t>
      </w:r>
    </w:p>
    <w:p w:rsidR="008756F3" w:rsidRPr="002C0704" w:rsidRDefault="00195629" w:rsidP="008756F3">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Wednesday—Enlightening, Refining, and Awakening the Colonies (</w:t>
      </w:r>
      <w:r>
        <w:rPr>
          <w:rFonts w:ascii="Times New Roman" w:hAnsi="Times New Roman" w:cs="Times New Roman"/>
          <w:b/>
          <w:sz w:val="21"/>
          <w:szCs w:val="21"/>
        </w:rPr>
        <w:t>Discussion Question due by 11:59 PM</w:t>
      </w:r>
      <w:r w:rsidR="00592A3A">
        <w:rPr>
          <w:rFonts w:ascii="Times New Roman" w:hAnsi="Times New Roman" w:cs="Times New Roman"/>
          <w:b/>
          <w:sz w:val="21"/>
          <w:szCs w:val="21"/>
        </w:rPr>
        <w:t>; 1 reply by Thursday 11:59 PM</w:t>
      </w:r>
      <w:r>
        <w:rPr>
          <w:rFonts w:ascii="Times New Roman" w:hAnsi="Times New Roman" w:cs="Times New Roman"/>
          <w:b/>
          <w:sz w:val="21"/>
          <w:szCs w:val="21"/>
        </w:rPr>
        <w:t>)</w:t>
      </w:r>
    </w:p>
    <w:p w:rsidR="008756F3" w:rsidRPr="002C0704" w:rsidRDefault="008756F3" w:rsidP="008756F3">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Fr</w:t>
      </w:r>
      <w:r w:rsidR="00195629">
        <w:rPr>
          <w:rFonts w:ascii="Times New Roman" w:hAnsi="Times New Roman" w:cs="Times New Roman"/>
          <w:sz w:val="21"/>
          <w:szCs w:val="21"/>
        </w:rPr>
        <w:t>iday—Dis</w:t>
      </w:r>
      <w:r w:rsidR="00E14B17">
        <w:rPr>
          <w:rFonts w:ascii="Times New Roman" w:hAnsi="Times New Roman" w:cs="Times New Roman"/>
          <w:sz w:val="21"/>
          <w:szCs w:val="21"/>
        </w:rPr>
        <w:t>cussion of Locke</w:t>
      </w:r>
    </w:p>
    <w:p w:rsidR="008756F3" w:rsidRPr="002C0704" w:rsidRDefault="008756F3" w:rsidP="008756F3">
      <w:pPr>
        <w:spacing w:after="0"/>
        <w:rPr>
          <w:rFonts w:ascii="Times New Roman" w:hAnsi="Times New Roman" w:cs="Times New Roman"/>
          <w:sz w:val="21"/>
          <w:szCs w:val="21"/>
        </w:rPr>
      </w:pPr>
    </w:p>
    <w:p w:rsidR="008756F3" w:rsidRPr="002C0704" w:rsidRDefault="00864228" w:rsidP="008756F3">
      <w:pPr>
        <w:spacing w:after="0"/>
        <w:rPr>
          <w:rFonts w:ascii="Times New Roman" w:hAnsi="Times New Roman" w:cs="Times New Roman"/>
          <w:sz w:val="21"/>
          <w:szCs w:val="21"/>
        </w:rPr>
      </w:pPr>
      <w:r>
        <w:rPr>
          <w:rFonts w:ascii="Times New Roman" w:hAnsi="Times New Roman" w:cs="Times New Roman"/>
          <w:sz w:val="21"/>
          <w:szCs w:val="21"/>
        </w:rPr>
        <w:t>Week Five—February 8-12</w:t>
      </w:r>
      <w:r w:rsidRPr="00864228">
        <w:rPr>
          <w:rFonts w:ascii="Times New Roman" w:hAnsi="Times New Roman" w:cs="Times New Roman"/>
          <w:sz w:val="21"/>
          <w:szCs w:val="21"/>
          <w:vertAlign w:val="superscript"/>
        </w:rPr>
        <w:t>th</w:t>
      </w:r>
      <w:r>
        <w:rPr>
          <w:rFonts w:ascii="Times New Roman" w:hAnsi="Times New Roman" w:cs="Times New Roman"/>
          <w:sz w:val="21"/>
          <w:szCs w:val="21"/>
        </w:rPr>
        <w:t xml:space="preserve"> </w:t>
      </w:r>
      <w:r w:rsidR="00B34498">
        <w:rPr>
          <w:rFonts w:ascii="Times New Roman" w:hAnsi="Times New Roman" w:cs="Times New Roman"/>
          <w:sz w:val="21"/>
          <w:szCs w:val="21"/>
        </w:rPr>
        <w:t xml:space="preserve"> </w:t>
      </w:r>
    </w:p>
    <w:p w:rsidR="008756F3" w:rsidRPr="002C0704" w:rsidRDefault="008756F3" w:rsidP="008756F3">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 xml:space="preserve">America: </w:t>
      </w:r>
      <w:r w:rsidR="006366D5">
        <w:rPr>
          <w:rFonts w:ascii="Times New Roman" w:hAnsi="Times New Roman" w:cs="Times New Roman"/>
          <w:sz w:val="21"/>
          <w:szCs w:val="21"/>
        </w:rPr>
        <w:t xml:space="preserve">Review Chaps. 1-3 </w:t>
      </w:r>
    </w:p>
    <w:p w:rsidR="008756F3" w:rsidRPr="002C0704" w:rsidRDefault="00864228" w:rsidP="008756F3">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Monday—The Awakening Continues</w:t>
      </w:r>
    </w:p>
    <w:p w:rsidR="008756F3" w:rsidRPr="002C0704" w:rsidRDefault="008756F3" w:rsidP="008756F3">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w:t>
      </w:r>
      <w:r w:rsidR="00864228">
        <w:rPr>
          <w:rFonts w:ascii="Times New Roman" w:hAnsi="Times New Roman" w:cs="Times New Roman"/>
          <w:sz w:val="21"/>
          <w:szCs w:val="21"/>
        </w:rPr>
        <w:t>dnesday—The Colonies in the Mid-18</w:t>
      </w:r>
      <w:r w:rsidR="00864228" w:rsidRPr="00864228">
        <w:rPr>
          <w:rFonts w:ascii="Times New Roman" w:hAnsi="Times New Roman" w:cs="Times New Roman"/>
          <w:sz w:val="21"/>
          <w:szCs w:val="21"/>
          <w:vertAlign w:val="superscript"/>
        </w:rPr>
        <w:t>th</w:t>
      </w:r>
      <w:r w:rsidR="00864228">
        <w:rPr>
          <w:rFonts w:ascii="Times New Roman" w:hAnsi="Times New Roman" w:cs="Times New Roman"/>
          <w:sz w:val="21"/>
          <w:szCs w:val="21"/>
        </w:rPr>
        <w:t xml:space="preserve"> Century</w:t>
      </w:r>
      <w:r w:rsidR="00F24405">
        <w:rPr>
          <w:rFonts w:ascii="Times New Roman" w:hAnsi="Times New Roman" w:cs="Times New Roman"/>
          <w:sz w:val="21"/>
          <w:szCs w:val="21"/>
        </w:rPr>
        <w:t xml:space="preserve"> and </w:t>
      </w:r>
      <w:r w:rsidR="00864228">
        <w:rPr>
          <w:rFonts w:ascii="Times New Roman" w:hAnsi="Times New Roman" w:cs="Times New Roman"/>
          <w:sz w:val="21"/>
          <w:szCs w:val="21"/>
        </w:rPr>
        <w:t xml:space="preserve">Exam </w:t>
      </w:r>
      <w:r w:rsidR="00F24405">
        <w:rPr>
          <w:rFonts w:ascii="Times New Roman" w:hAnsi="Times New Roman" w:cs="Times New Roman"/>
          <w:sz w:val="21"/>
          <w:szCs w:val="21"/>
        </w:rPr>
        <w:t>Review</w:t>
      </w:r>
    </w:p>
    <w:p w:rsidR="00E950F0" w:rsidRPr="00E950F0" w:rsidRDefault="008756F3" w:rsidP="00E950F0">
      <w:pPr>
        <w:pStyle w:val="ListParagraph"/>
        <w:numPr>
          <w:ilvl w:val="1"/>
          <w:numId w:val="1"/>
        </w:numPr>
        <w:spacing w:after="0"/>
        <w:rPr>
          <w:rFonts w:ascii="Times New Roman" w:hAnsi="Times New Roman" w:cs="Times New Roman"/>
          <w:b/>
          <w:sz w:val="21"/>
          <w:szCs w:val="21"/>
        </w:rPr>
      </w:pPr>
      <w:r w:rsidRPr="002C0704">
        <w:rPr>
          <w:rFonts w:ascii="Times New Roman" w:hAnsi="Times New Roman" w:cs="Times New Roman"/>
          <w:sz w:val="21"/>
          <w:szCs w:val="21"/>
        </w:rPr>
        <w:t>Friday—</w:t>
      </w:r>
      <w:r w:rsidRPr="002C0704">
        <w:rPr>
          <w:rFonts w:ascii="Times New Roman" w:hAnsi="Times New Roman" w:cs="Times New Roman"/>
          <w:b/>
          <w:sz w:val="21"/>
          <w:szCs w:val="21"/>
        </w:rPr>
        <w:t>EXAM #1</w:t>
      </w:r>
    </w:p>
    <w:p w:rsidR="00D102B6" w:rsidRDefault="00D102B6" w:rsidP="008756F3">
      <w:pPr>
        <w:spacing w:after="0"/>
        <w:rPr>
          <w:rFonts w:ascii="Times New Roman" w:hAnsi="Times New Roman" w:cs="Times New Roman"/>
          <w:sz w:val="21"/>
          <w:szCs w:val="21"/>
        </w:rPr>
      </w:pPr>
    </w:p>
    <w:p w:rsidR="008756F3" w:rsidRPr="002C0704" w:rsidRDefault="00864228" w:rsidP="008756F3">
      <w:pPr>
        <w:spacing w:after="0"/>
        <w:rPr>
          <w:rFonts w:ascii="Times New Roman" w:hAnsi="Times New Roman" w:cs="Times New Roman"/>
          <w:sz w:val="21"/>
          <w:szCs w:val="21"/>
        </w:rPr>
      </w:pPr>
      <w:r>
        <w:rPr>
          <w:rFonts w:ascii="Times New Roman" w:hAnsi="Times New Roman" w:cs="Times New Roman"/>
          <w:sz w:val="21"/>
          <w:szCs w:val="21"/>
        </w:rPr>
        <w:t>Week Six—February 15-19</w:t>
      </w:r>
      <w:r w:rsidRPr="00864228">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rsidR="008756F3" w:rsidRPr="002C0704" w:rsidRDefault="008756F3" w:rsidP="008756F3">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 xml:space="preserve">America: </w:t>
      </w:r>
      <w:r w:rsidR="00E14B17">
        <w:rPr>
          <w:rFonts w:ascii="Times New Roman" w:hAnsi="Times New Roman" w:cs="Times New Roman"/>
          <w:sz w:val="21"/>
          <w:szCs w:val="21"/>
        </w:rPr>
        <w:t>Chap. 4;</w:t>
      </w:r>
      <w:r w:rsidR="00D102B6">
        <w:rPr>
          <w:rFonts w:ascii="Times New Roman" w:hAnsi="Times New Roman" w:cs="Times New Roman"/>
          <w:sz w:val="21"/>
          <w:szCs w:val="21"/>
        </w:rPr>
        <w:t xml:space="preserve"> selections from Paine, </w:t>
      </w:r>
      <w:r w:rsidR="00D102B6">
        <w:rPr>
          <w:rFonts w:ascii="Times New Roman" w:hAnsi="Times New Roman" w:cs="Times New Roman"/>
          <w:i/>
          <w:sz w:val="21"/>
          <w:szCs w:val="21"/>
        </w:rPr>
        <w:t>Common Sense</w:t>
      </w:r>
      <w:r w:rsidR="00D102B6">
        <w:rPr>
          <w:rFonts w:ascii="Times New Roman" w:hAnsi="Times New Roman" w:cs="Times New Roman"/>
          <w:sz w:val="21"/>
          <w:szCs w:val="21"/>
        </w:rPr>
        <w:t xml:space="preserve"> and Chalmers, </w:t>
      </w:r>
      <w:r w:rsidR="00D102B6">
        <w:rPr>
          <w:rFonts w:ascii="Times New Roman" w:hAnsi="Times New Roman" w:cs="Times New Roman"/>
          <w:i/>
          <w:sz w:val="21"/>
          <w:szCs w:val="21"/>
        </w:rPr>
        <w:t>Plain Truth</w:t>
      </w:r>
      <w:r w:rsidR="00D102B6">
        <w:rPr>
          <w:rFonts w:ascii="Times New Roman" w:hAnsi="Times New Roman" w:cs="Times New Roman"/>
          <w:sz w:val="21"/>
          <w:szCs w:val="21"/>
        </w:rPr>
        <w:t xml:space="preserve"> </w:t>
      </w:r>
      <w:r w:rsidR="00E14B17">
        <w:rPr>
          <w:rFonts w:ascii="Times New Roman" w:hAnsi="Times New Roman" w:cs="Times New Roman"/>
          <w:sz w:val="21"/>
          <w:szCs w:val="21"/>
        </w:rPr>
        <w:t>(BB)</w:t>
      </w:r>
    </w:p>
    <w:p w:rsidR="00843444" w:rsidRPr="002C0704" w:rsidRDefault="00843444" w:rsidP="00843444">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w:t>
      </w:r>
      <w:r w:rsidR="00D102B6">
        <w:rPr>
          <w:rFonts w:ascii="Times New Roman" w:hAnsi="Times New Roman" w:cs="Times New Roman"/>
          <w:sz w:val="21"/>
          <w:szCs w:val="21"/>
        </w:rPr>
        <w:t>Seven Years’</w:t>
      </w:r>
      <w:r w:rsidR="00871285">
        <w:rPr>
          <w:rFonts w:ascii="Times New Roman" w:hAnsi="Times New Roman" w:cs="Times New Roman"/>
          <w:sz w:val="21"/>
          <w:szCs w:val="21"/>
        </w:rPr>
        <w:t xml:space="preserve"> War and Beyond</w:t>
      </w:r>
    </w:p>
    <w:p w:rsidR="00843444" w:rsidRPr="002C0704" w:rsidRDefault="00843444" w:rsidP="00843444">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Wednesday—Discontented Subjects</w:t>
      </w:r>
      <w:r w:rsidR="00E14B17">
        <w:rPr>
          <w:rFonts w:ascii="Times New Roman" w:hAnsi="Times New Roman" w:cs="Times New Roman"/>
          <w:sz w:val="21"/>
          <w:szCs w:val="21"/>
        </w:rPr>
        <w:t xml:space="preserve"> </w:t>
      </w:r>
      <w:r w:rsidR="00E14B17">
        <w:rPr>
          <w:rFonts w:ascii="Times New Roman" w:hAnsi="Times New Roman" w:cs="Times New Roman"/>
          <w:b/>
          <w:sz w:val="21"/>
          <w:szCs w:val="21"/>
        </w:rPr>
        <w:t>(Discussion Question due by 11:59 PM</w:t>
      </w:r>
      <w:r w:rsidR="00592A3A">
        <w:rPr>
          <w:rFonts w:ascii="Times New Roman" w:hAnsi="Times New Roman" w:cs="Times New Roman"/>
          <w:b/>
          <w:sz w:val="21"/>
          <w:szCs w:val="21"/>
        </w:rPr>
        <w:t>; 1 reply by Thursday 11:59 PM</w:t>
      </w:r>
      <w:r w:rsidR="00E14B17">
        <w:rPr>
          <w:rFonts w:ascii="Times New Roman" w:hAnsi="Times New Roman" w:cs="Times New Roman"/>
          <w:b/>
          <w:sz w:val="21"/>
          <w:szCs w:val="21"/>
        </w:rPr>
        <w:t>)</w:t>
      </w:r>
    </w:p>
    <w:p w:rsidR="00843444" w:rsidRPr="002C0704" w:rsidRDefault="00843444" w:rsidP="00843444">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Friday—</w:t>
      </w:r>
      <w:r w:rsidR="00E14B17">
        <w:rPr>
          <w:rFonts w:ascii="Times New Roman" w:hAnsi="Times New Roman" w:cs="Times New Roman"/>
          <w:sz w:val="21"/>
          <w:szCs w:val="21"/>
        </w:rPr>
        <w:t>Discussion of Paine and Chalmers</w:t>
      </w:r>
    </w:p>
    <w:p w:rsidR="00DC71F6" w:rsidRPr="002C0704" w:rsidRDefault="00DC71F6" w:rsidP="00DC71F6">
      <w:pPr>
        <w:spacing w:after="0"/>
        <w:rPr>
          <w:rFonts w:ascii="Times New Roman" w:hAnsi="Times New Roman" w:cs="Times New Roman"/>
          <w:sz w:val="21"/>
          <w:szCs w:val="21"/>
        </w:rPr>
      </w:pPr>
    </w:p>
    <w:p w:rsidR="00DC71F6" w:rsidRPr="002C0704" w:rsidRDefault="00871285" w:rsidP="00DC71F6">
      <w:pPr>
        <w:spacing w:after="0"/>
        <w:rPr>
          <w:rFonts w:ascii="Times New Roman" w:hAnsi="Times New Roman" w:cs="Times New Roman"/>
          <w:sz w:val="21"/>
          <w:szCs w:val="21"/>
        </w:rPr>
      </w:pPr>
      <w:r>
        <w:rPr>
          <w:rFonts w:ascii="Times New Roman" w:hAnsi="Times New Roman" w:cs="Times New Roman"/>
          <w:sz w:val="21"/>
          <w:szCs w:val="21"/>
        </w:rPr>
        <w:t xml:space="preserve">Week </w:t>
      </w:r>
      <w:r w:rsidR="00864228">
        <w:rPr>
          <w:rFonts w:ascii="Times New Roman" w:hAnsi="Times New Roman" w:cs="Times New Roman"/>
          <w:sz w:val="21"/>
          <w:szCs w:val="21"/>
        </w:rPr>
        <w:t>Seven—February 22-26</w:t>
      </w:r>
      <w:r w:rsidR="00864228" w:rsidRPr="00864228">
        <w:rPr>
          <w:rFonts w:ascii="Times New Roman" w:hAnsi="Times New Roman" w:cs="Times New Roman"/>
          <w:sz w:val="21"/>
          <w:szCs w:val="21"/>
          <w:vertAlign w:val="superscript"/>
        </w:rPr>
        <w:t>th</w:t>
      </w:r>
      <w:r w:rsidR="00864228">
        <w:rPr>
          <w:rFonts w:ascii="Times New Roman" w:hAnsi="Times New Roman" w:cs="Times New Roman"/>
          <w:sz w:val="21"/>
          <w:szCs w:val="21"/>
        </w:rPr>
        <w:t xml:space="preserve"> </w:t>
      </w:r>
      <w:r>
        <w:rPr>
          <w:rFonts w:ascii="Times New Roman" w:hAnsi="Times New Roman" w:cs="Times New Roman"/>
          <w:sz w:val="21"/>
          <w:szCs w:val="21"/>
        </w:rPr>
        <w:t xml:space="preserve"> </w:t>
      </w:r>
    </w:p>
    <w:p w:rsidR="00DC71F6" w:rsidRPr="002C0704" w:rsidRDefault="00DC71F6" w:rsidP="00DC71F6">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America</w:t>
      </w:r>
      <w:r w:rsidR="002D020B">
        <w:rPr>
          <w:rFonts w:ascii="Times New Roman" w:hAnsi="Times New Roman" w:cs="Times New Roman"/>
          <w:sz w:val="21"/>
          <w:szCs w:val="21"/>
        </w:rPr>
        <w:t>: Chap</w:t>
      </w:r>
      <w:r w:rsidR="006366D5">
        <w:rPr>
          <w:rFonts w:ascii="Times New Roman" w:hAnsi="Times New Roman" w:cs="Times New Roman"/>
          <w:sz w:val="21"/>
          <w:szCs w:val="21"/>
        </w:rPr>
        <w:t>s</w:t>
      </w:r>
      <w:r w:rsidR="002D020B">
        <w:rPr>
          <w:rFonts w:ascii="Times New Roman" w:hAnsi="Times New Roman" w:cs="Times New Roman"/>
          <w:sz w:val="21"/>
          <w:szCs w:val="21"/>
        </w:rPr>
        <w:t>. 5</w:t>
      </w:r>
      <w:r w:rsidR="006366D5">
        <w:rPr>
          <w:rFonts w:ascii="Times New Roman" w:hAnsi="Times New Roman" w:cs="Times New Roman"/>
          <w:sz w:val="21"/>
          <w:szCs w:val="21"/>
        </w:rPr>
        <w:t xml:space="preserve"> &amp; 6 </w:t>
      </w:r>
    </w:p>
    <w:p w:rsidR="00DC71F6" w:rsidRPr="002C0704" w:rsidRDefault="00DC71F6" w:rsidP="00DC71F6">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Monday—Society in Revolution continued</w:t>
      </w:r>
    </w:p>
    <w:p w:rsidR="00DC71F6" w:rsidRPr="002C0704" w:rsidRDefault="00DC71F6" w:rsidP="00DC71F6">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Wednesday—Creating a New Nation</w:t>
      </w:r>
    </w:p>
    <w:p w:rsidR="00DC71F6" w:rsidRPr="002C0704" w:rsidRDefault="00E14B17" w:rsidP="00DC71F6">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 xml:space="preserve">Film: </w:t>
      </w:r>
      <w:r>
        <w:rPr>
          <w:rFonts w:ascii="Times New Roman" w:hAnsi="Times New Roman" w:cs="Times New Roman"/>
          <w:i/>
          <w:sz w:val="21"/>
          <w:szCs w:val="21"/>
        </w:rPr>
        <w:t xml:space="preserve">Shay’s Rebellion </w:t>
      </w:r>
    </w:p>
    <w:p w:rsidR="00DC71F6" w:rsidRPr="002C0704" w:rsidRDefault="00DC71F6" w:rsidP="00DC71F6">
      <w:pPr>
        <w:spacing w:after="0"/>
        <w:rPr>
          <w:rFonts w:ascii="Times New Roman" w:hAnsi="Times New Roman" w:cs="Times New Roman"/>
          <w:sz w:val="21"/>
          <w:szCs w:val="21"/>
        </w:rPr>
      </w:pPr>
    </w:p>
    <w:p w:rsidR="00DC71F6" w:rsidRPr="002C0704" w:rsidRDefault="00864228" w:rsidP="00DC71F6">
      <w:pPr>
        <w:spacing w:after="0"/>
        <w:rPr>
          <w:rFonts w:ascii="Times New Roman" w:hAnsi="Times New Roman" w:cs="Times New Roman"/>
          <w:sz w:val="21"/>
          <w:szCs w:val="21"/>
        </w:rPr>
      </w:pPr>
      <w:r>
        <w:rPr>
          <w:rFonts w:ascii="Times New Roman" w:hAnsi="Times New Roman" w:cs="Times New Roman"/>
          <w:sz w:val="21"/>
          <w:szCs w:val="21"/>
        </w:rPr>
        <w:t>Week Eight—February 29-March 4</w:t>
      </w:r>
      <w:r w:rsidRPr="00864228">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rsidR="00DC71F6" w:rsidRPr="002C0704" w:rsidRDefault="00DC71F6" w:rsidP="00DC71F6">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America</w:t>
      </w:r>
      <w:r w:rsidR="006366D5">
        <w:rPr>
          <w:rFonts w:ascii="Times New Roman" w:hAnsi="Times New Roman" w:cs="Times New Roman"/>
          <w:sz w:val="21"/>
          <w:szCs w:val="21"/>
        </w:rPr>
        <w:t>: Chap.</w:t>
      </w:r>
      <w:r w:rsidR="002D020B">
        <w:rPr>
          <w:rFonts w:ascii="Times New Roman" w:hAnsi="Times New Roman" w:cs="Times New Roman"/>
          <w:sz w:val="21"/>
          <w:szCs w:val="21"/>
        </w:rPr>
        <w:t xml:space="preserve"> 7</w:t>
      </w:r>
    </w:p>
    <w:p w:rsidR="00DC71F6" w:rsidRPr="002C0704" w:rsidRDefault="00DC71F6" w:rsidP="00DC71F6">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w:t>
      </w:r>
      <w:r w:rsidR="00E14B17">
        <w:rPr>
          <w:rFonts w:ascii="Times New Roman" w:hAnsi="Times New Roman" w:cs="Times New Roman"/>
          <w:sz w:val="21"/>
          <w:szCs w:val="21"/>
        </w:rPr>
        <w:t>Politics and the Early Republic</w:t>
      </w:r>
    </w:p>
    <w:p w:rsidR="00DC71F6" w:rsidRPr="002C0704" w:rsidRDefault="00E14B17" w:rsidP="00DC71F6">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Wednesday—Securing the Nation</w:t>
      </w:r>
    </w:p>
    <w:p w:rsidR="00DC71F6" w:rsidRPr="002C0704" w:rsidRDefault="00E14B17" w:rsidP="00DC71F6">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Friday—</w:t>
      </w:r>
      <w:r w:rsidRPr="00E14B17">
        <w:rPr>
          <w:rFonts w:ascii="Times New Roman" w:hAnsi="Times New Roman" w:cs="Times New Roman"/>
          <w:b/>
          <w:sz w:val="21"/>
          <w:szCs w:val="21"/>
        </w:rPr>
        <w:t>No Class</w:t>
      </w:r>
      <w:r>
        <w:rPr>
          <w:rFonts w:ascii="Times New Roman" w:hAnsi="Times New Roman" w:cs="Times New Roman"/>
          <w:b/>
          <w:sz w:val="21"/>
          <w:szCs w:val="21"/>
        </w:rPr>
        <w:t>!</w:t>
      </w:r>
    </w:p>
    <w:p w:rsidR="0036525C" w:rsidRPr="002C0704" w:rsidRDefault="0036525C" w:rsidP="0036525C">
      <w:pPr>
        <w:spacing w:after="0"/>
        <w:rPr>
          <w:rFonts w:ascii="Times New Roman" w:hAnsi="Times New Roman" w:cs="Times New Roman"/>
          <w:sz w:val="21"/>
          <w:szCs w:val="21"/>
        </w:rPr>
      </w:pPr>
    </w:p>
    <w:p w:rsidR="0036525C" w:rsidRPr="002C0704" w:rsidRDefault="00864228" w:rsidP="0036525C">
      <w:pPr>
        <w:spacing w:after="0"/>
        <w:rPr>
          <w:rFonts w:ascii="Times New Roman" w:hAnsi="Times New Roman" w:cs="Times New Roman"/>
          <w:sz w:val="21"/>
          <w:szCs w:val="21"/>
        </w:rPr>
      </w:pPr>
      <w:r>
        <w:rPr>
          <w:rFonts w:ascii="Times New Roman" w:hAnsi="Times New Roman" w:cs="Times New Roman"/>
          <w:sz w:val="21"/>
          <w:szCs w:val="21"/>
        </w:rPr>
        <w:t>Week Nine—March 7</w:t>
      </w:r>
      <w:r w:rsidRPr="00864228">
        <w:rPr>
          <w:rFonts w:ascii="Times New Roman" w:hAnsi="Times New Roman" w:cs="Times New Roman"/>
          <w:sz w:val="21"/>
          <w:szCs w:val="21"/>
          <w:vertAlign w:val="superscript"/>
        </w:rPr>
        <w:t>th</w:t>
      </w:r>
      <w:r>
        <w:rPr>
          <w:rFonts w:ascii="Times New Roman" w:hAnsi="Times New Roman" w:cs="Times New Roman"/>
          <w:sz w:val="21"/>
          <w:szCs w:val="21"/>
        </w:rPr>
        <w:t>-11</w:t>
      </w:r>
      <w:r w:rsidRPr="00864228">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rsidR="0036525C" w:rsidRPr="002C0704" w:rsidRDefault="0036525C" w:rsidP="0036525C">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America</w:t>
      </w:r>
      <w:r w:rsidR="002D020B">
        <w:rPr>
          <w:rFonts w:ascii="Times New Roman" w:hAnsi="Times New Roman" w:cs="Times New Roman"/>
          <w:sz w:val="21"/>
          <w:szCs w:val="21"/>
        </w:rPr>
        <w:t>: Chap</w:t>
      </w:r>
      <w:r w:rsidR="000C70C8">
        <w:rPr>
          <w:rFonts w:ascii="Times New Roman" w:hAnsi="Times New Roman" w:cs="Times New Roman"/>
          <w:sz w:val="21"/>
          <w:szCs w:val="21"/>
        </w:rPr>
        <w:t>s</w:t>
      </w:r>
      <w:r w:rsidR="002D020B">
        <w:rPr>
          <w:rFonts w:ascii="Times New Roman" w:hAnsi="Times New Roman" w:cs="Times New Roman"/>
          <w:sz w:val="21"/>
          <w:szCs w:val="21"/>
        </w:rPr>
        <w:t>. 8</w:t>
      </w:r>
      <w:r w:rsidR="006366D5">
        <w:rPr>
          <w:rFonts w:ascii="Times New Roman" w:hAnsi="Times New Roman" w:cs="Times New Roman"/>
          <w:sz w:val="21"/>
          <w:szCs w:val="21"/>
        </w:rPr>
        <w:t xml:space="preserve"> - 9</w:t>
      </w:r>
    </w:p>
    <w:p w:rsidR="0036525C" w:rsidRPr="002C0704" w:rsidRDefault="0036525C" w:rsidP="0036525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w:t>
      </w:r>
      <w:r w:rsidR="002D020B">
        <w:rPr>
          <w:rFonts w:ascii="Times New Roman" w:hAnsi="Times New Roman" w:cs="Times New Roman"/>
          <w:sz w:val="21"/>
          <w:szCs w:val="21"/>
        </w:rPr>
        <w:t>day—Jefferson/War of 1812</w:t>
      </w:r>
    </w:p>
    <w:p w:rsidR="0036525C" w:rsidRPr="002C0704" w:rsidRDefault="000C70C8" w:rsidP="0036525C">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Wednesday—Expansion, Nationalism, and Good Feelings</w:t>
      </w:r>
    </w:p>
    <w:p w:rsidR="0036525C" w:rsidRPr="002C0704" w:rsidRDefault="0036525C" w:rsidP="0036525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lastRenderedPageBreak/>
        <w:t>Friday—</w:t>
      </w:r>
      <w:r w:rsidRPr="002C0704">
        <w:rPr>
          <w:rFonts w:ascii="Times New Roman" w:hAnsi="Times New Roman" w:cs="Times New Roman"/>
          <w:b/>
          <w:sz w:val="21"/>
          <w:szCs w:val="21"/>
        </w:rPr>
        <w:t>EXAM #2</w:t>
      </w:r>
      <w:r w:rsidR="005E2CBD">
        <w:rPr>
          <w:rFonts w:ascii="Times New Roman" w:hAnsi="Times New Roman" w:cs="Times New Roman"/>
          <w:b/>
          <w:sz w:val="21"/>
          <w:szCs w:val="21"/>
        </w:rPr>
        <w:t xml:space="preserve"> </w:t>
      </w:r>
      <w:r w:rsidR="005E2CBD" w:rsidRPr="005E2CBD">
        <w:rPr>
          <w:rFonts w:ascii="Times New Roman" w:hAnsi="Times New Roman" w:cs="Times New Roman"/>
          <w:b/>
          <w:sz w:val="21"/>
          <w:szCs w:val="21"/>
        </w:rPr>
        <w:t>(ALL MEET IN WTHR 320 at 9:30)</w:t>
      </w:r>
    </w:p>
    <w:p w:rsidR="0036525C" w:rsidRPr="002C0704" w:rsidRDefault="0036525C" w:rsidP="0036525C">
      <w:pPr>
        <w:spacing w:after="0"/>
        <w:rPr>
          <w:rFonts w:ascii="Times New Roman" w:hAnsi="Times New Roman" w:cs="Times New Roman"/>
          <w:sz w:val="21"/>
          <w:szCs w:val="21"/>
        </w:rPr>
      </w:pPr>
    </w:p>
    <w:p w:rsidR="004A0719" w:rsidRPr="00864228" w:rsidRDefault="00924F03" w:rsidP="0036525C">
      <w:pPr>
        <w:spacing w:after="0"/>
        <w:rPr>
          <w:rFonts w:ascii="Times New Roman" w:hAnsi="Times New Roman" w:cs="Times New Roman"/>
          <w:b/>
          <w:sz w:val="21"/>
          <w:szCs w:val="21"/>
        </w:rPr>
      </w:pPr>
      <w:r>
        <w:rPr>
          <w:rFonts w:ascii="Times New Roman" w:hAnsi="Times New Roman" w:cs="Times New Roman"/>
          <w:b/>
          <w:sz w:val="21"/>
          <w:szCs w:val="21"/>
        </w:rPr>
        <w:t>Week Ten—</w:t>
      </w:r>
      <w:r w:rsidR="00864228">
        <w:rPr>
          <w:rFonts w:ascii="Times New Roman" w:hAnsi="Times New Roman" w:cs="Times New Roman"/>
          <w:b/>
          <w:sz w:val="21"/>
          <w:szCs w:val="21"/>
        </w:rPr>
        <w:t>Spring Break: No Class March 14 – March 18</w:t>
      </w:r>
      <w:r w:rsidR="00864228" w:rsidRPr="00864228">
        <w:rPr>
          <w:rFonts w:ascii="Times New Roman" w:hAnsi="Times New Roman" w:cs="Times New Roman"/>
          <w:b/>
          <w:sz w:val="21"/>
          <w:szCs w:val="21"/>
          <w:vertAlign w:val="superscript"/>
        </w:rPr>
        <w:t>th</w:t>
      </w:r>
      <w:r w:rsidR="00864228">
        <w:rPr>
          <w:rFonts w:ascii="Times New Roman" w:hAnsi="Times New Roman" w:cs="Times New Roman"/>
          <w:b/>
          <w:sz w:val="21"/>
          <w:szCs w:val="21"/>
        </w:rPr>
        <w:t>!</w:t>
      </w:r>
    </w:p>
    <w:p w:rsidR="00864228" w:rsidRDefault="00864228" w:rsidP="0036525C">
      <w:pPr>
        <w:spacing w:after="0"/>
        <w:rPr>
          <w:rFonts w:ascii="Times New Roman" w:hAnsi="Times New Roman" w:cs="Times New Roman"/>
          <w:sz w:val="21"/>
          <w:szCs w:val="21"/>
        </w:rPr>
      </w:pPr>
    </w:p>
    <w:p w:rsidR="0036525C" w:rsidRPr="002C0704" w:rsidRDefault="00ED45E4" w:rsidP="0036525C">
      <w:pPr>
        <w:spacing w:after="0"/>
        <w:rPr>
          <w:rFonts w:ascii="Times New Roman" w:hAnsi="Times New Roman" w:cs="Times New Roman"/>
          <w:sz w:val="21"/>
          <w:szCs w:val="21"/>
        </w:rPr>
      </w:pPr>
      <w:r>
        <w:rPr>
          <w:rFonts w:ascii="Times New Roman" w:hAnsi="Times New Roman" w:cs="Times New Roman"/>
          <w:sz w:val="21"/>
          <w:szCs w:val="21"/>
        </w:rPr>
        <w:t xml:space="preserve">Week </w:t>
      </w:r>
      <w:r w:rsidR="00924F03">
        <w:rPr>
          <w:rFonts w:ascii="Times New Roman" w:hAnsi="Times New Roman" w:cs="Times New Roman"/>
          <w:sz w:val="21"/>
          <w:szCs w:val="21"/>
        </w:rPr>
        <w:t>Eleven</w:t>
      </w:r>
      <w:r w:rsidR="00864228">
        <w:rPr>
          <w:rFonts w:ascii="Times New Roman" w:hAnsi="Times New Roman" w:cs="Times New Roman"/>
          <w:sz w:val="21"/>
          <w:szCs w:val="21"/>
        </w:rPr>
        <w:t>—March 21-25</w:t>
      </w:r>
      <w:r w:rsidR="00864228" w:rsidRPr="00864228">
        <w:rPr>
          <w:rFonts w:ascii="Times New Roman" w:hAnsi="Times New Roman" w:cs="Times New Roman"/>
          <w:sz w:val="21"/>
          <w:szCs w:val="21"/>
          <w:vertAlign w:val="superscript"/>
        </w:rPr>
        <w:t>th</w:t>
      </w:r>
      <w:r w:rsidR="00864228">
        <w:rPr>
          <w:rFonts w:ascii="Times New Roman" w:hAnsi="Times New Roman" w:cs="Times New Roman"/>
          <w:sz w:val="21"/>
          <w:szCs w:val="21"/>
        </w:rPr>
        <w:t xml:space="preserve"> </w:t>
      </w:r>
    </w:p>
    <w:p w:rsidR="0036525C" w:rsidRPr="002C0704" w:rsidRDefault="0036525C" w:rsidP="0036525C">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America</w:t>
      </w:r>
      <w:r w:rsidR="002D020B">
        <w:rPr>
          <w:rFonts w:ascii="Times New Roman" w:hAnsi="Times New Roman" w:cs="Times New Roman"/>
          <w:sz w:val="21"/>
          <w:szCs w:val="21"/>
        </w:rPr>
        <w:t>: Chap</w:t>
      </w:r>
      <w:r w:rsidR="000C70C8">
        <w:rPr>
          <w:rFonts w:ascii="Times New Roman" w:hAnsi="Times New Roman" w:cs="Times New Roman"/>
          <w:sz w:val="21"/>
          <w:szCs w:val="21"/>
        </w:rPr>
        <w:t>s.</w:t>
      </w:r>
      <w:r w:rsidR="002D020B">
        <w:rPr>
          <w:rFonts w:ascii="Times New Roman" w:hAnsi="Times New Roman" w:cs="Times New Roman"/>
          <w:sz w:val="21"/>
          <w:szCs w:val="21"/>
        </w:rPr>
        <w:t xml:space="preserve"> 10</w:t>
      </w:r>
      <w:r w:rsidR="006366D5">
        <w:rPr>
          <w:rFonts w:ascii="Times New Roman" w:hAnsi="Times New Roman" w:cs="Times New Roman"/>
          <w:sz w:val="21"/>
          <w:szCs w:val="21"/>
        </w:rPr>
        <w:t xml:space="preserve"> &amp; 13</w:t>
      </w:r>
    </w:p>
    <w:p w:rsidR="002D020B" w:rsidRDefault="00ED45E4" w:rsidP="0036525C">
      <w:pPr>
        <w:pStyle w:val="ListParagraph"/>
        <w:numPr>
          <w:ilvl w:val="1"/>
          <w:numId w:val="1"/>
        </w:numPr>
        <w:spacing w:after="0"/>
        <w:rPr>
          <w:rFonts w:ascii="Times New Roman" w:hAnsi="Times New Roman" w:cs="Times New Roman"/>
          <w:sz w:val="21"/>
          <w:szCs w:val="21"/>
        </w:rPr>
      </w:pPr>
      <w:r w:rsidRPr="002D020B">
        <w:rPr>
          <w:rFonts w:ascii="Times New Roman" w:hAnsi="Times New Roman" w:cs="Times New Roman"/>
          <w:sz w:val="21"/>
          <w:szCs w:val="21"/>
        </w:rPr>
        <w:t>Monday—</w:t>
      </w:r>
      <w:r w:rsidR="002D020B" w:rsidRPr="002D020B">
        <w:rPr>
          <w:rFonts w:ascii="Times New Roman" w:hAnsi="Times New Roman" w:cs="Times New Roman"/>
          <w:sz w:val="21"/>
          <w:szCs w:val="21"/>
        </w:rPr>
        <w:t xml:space="preserve"> </w:t>
      </w:r>
      <w:r w:rsidR="002D020B">
        <w:rPr>
          <w:rFonts w:ascii="Times New Roman" w:hAnsi="Times New Roman" w:cs="Times New Roman"/>
          <w:sz w:val="21"/>
          <w:szCs w:val="21"/>
        </w:rPr>
        <w:t>Era of Good Feelings</w:t>
      </w:r>
      <w:r w:rsidR="000C70C8">
        <w:rPr>
          <w:rFonts w:ascii="Times New Roman" w:hAnsi="Times New Roman" w:cs="Times New Roman"/>
          <w:sz w:val="21"/>
          <w:szCs w:val="21"/>
        </w:rPr>
        <w:t xml:space="preserve"> cont.</w:t>
      </w:r>
      <w:r w:rsidR="002D020B">
        <w:rPr>
          <w:rFonts w:ascii="Times New Roman" w:hAnsi="Times New Roman" w:cs="Times New Roman"/>
          <w:sz w:val="21"/>
          <w:szCs w:val="21"/>
        </w:rPr>
        <w:t>/</w:t>
      </w:r>
      <w:r w:rsidR="002D020B" w:rsidRPr="002D020B">
        <w:rPr>
          <w:rFonts w:ascii="Times New Roman" w:hAnsi="Times New Roman" w:cs="Times New Roman"/>
          <w:sz w:val="21"/>
          <w:szCs w:val="21"/>
        </w:rPr>
        <w:t>The 2</w:t>
      </w:r>
      <w:r w:rsidR="002D020B" w:rsidRPr="002D020B">
        <w:rPr>
          <w:rFonts w:ascii="Times New Roman" w:hAnsi="Times New Roman" w:cs="Times New Roman"/>
          <w:sz w:val="21"/>
          <w:szCs w:val="21"/>
          <w:vertAlign w:val="superscript"/>
        </w:rPr>
        <w:t>nd</w:t>
      </w:r>
      <w:r w:rsidR="002D020B" w:rsidRPr="002D020B">
        <w:rPr>
          <w:rFonts w:ascii="Times New Roman" w:hAnsi="Times New Roman" w:cs="Times New Roman"/>
          <w:sz w:val="21"/>
          <w:szCs w:val="21"/>
        </w:rPr>
        <w:t xml:space="preserve"> Party System</w:t>
      </w:r>
    </w:p>
    <w:p w:rsidR="0036525C" w:rsidRPr="002D020B" w:rsidRDefault="0036525C" w:rsidP="002D020B">
      <w:pPr>
        <w:pStyle w:val="ListParagraph"/>
        <w:numPr>
          <w:ilvl w:val="1"/>
          <w:numId w:val="1"/>
        </w:numPr>
        <w:spacing w:after="0"/>
        <w:rPr>
          <w:rFonts w:ascii="Times New Roman" w:hAnsi="Times New Roman" w:cs="Times New Roman"/>
          <w:sz w:val="21"/>
          <w:szCs w:val="21"/>
        </w:rPr>
      </w:pPr>
      <w:r w:rsidRPr="002D020B">
        <w:rPr>
          <w:rFonts w:ascii="Times New Roman" w:hAnsi="Times New Roman" w:cs="Times New Roman"/>
          <w:sz w:val="21"/>
          <w:szCs w:val="21"/>
        </w:rPr>
        <w:t>Wednesday—</w:t>
      </w:r>
      <w:r w:rsidR="002D020B" w:rsidRPr="002D020B">
        <w:rPr>
          <w:rFonts w:ascii="Times New Roman" w:hAnsi="Times New Roman" w:cs="Times New Roman"/>
          <w:sz w:val="21"/>
          <w:szCs w:val="21"/>
        </w:rPr>
        <w:t xml:space="preserve"> Awakened Again: Religion and Reform</w:t>
      </w:r>
    </w:p>
    <w:p w:rsidR="0036525C" w:rsidRPr="002C0704" w:rsidRDefault="0036525C" w:rsidP="0036525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Fr</w:t>
      </w:r>
      <w:r w:rsidR="00BE3870">
        <w:rPr>
          <w:rFonts w:ascii="Times New Roman" w:hAnsi="Times New Roman" w:cs="Times New Roman"/>
          <w:sz w:val="21"/>
          <w:szCs w:val="21"/>
        </w:rPr>
        <w:t>iday—</w:t>
      </w:r>
      <w:r w:rsidR="00E14B17">
        <w:rPr>
          <w:rFonts w:ascii="Times New Roman" w:hAnsi="Times New Roman" w:cs="Times New Roman"/>
          <w:sz w:val="21"/>
          <w:szCs w:val="21"/>
        </w:rPr>
        <w:t xml:space="preserve">Film: </w:t>
      </w:r>
      <w:r w:rsidR="00E14B17">
        <w:rPr>
          <w:rFonts w:ascii="Times New Roman" w:hAnsi="Times New Roman" w:cs="Times New Roman"/>
          <w:i/>
          <w:sz w:val="21"/>
          <w:szCs w:val="21"/>
        </w:rPr>
        <w:t>God in America</w:t>
      </w:r>
      <w:r w:rsidR="00E14B17">
        <w:rPr>
          <w:rFonts w:ascii="Times New Roman" w:hAnsi="Times New Roman" w:cs="Times New Roman"/>
          <w:sz w:val="21"/>
          <w:szCs w:val="21"/>
        </w:rPr>
        <w:t>, Episode 2</w:t>
      </w:r>
    </w:p>
    <w:p w:rsidR="0036525C" w:rsidRPr="002C0704" w:rsidRDefault="0036525C" w:rsidP="0036525C">
      <w:pPr>
        <w:spacing w:after="0"/>
        <w:rPr>
          <w:rFonts w:ascii="Times New Roman" w:hAnsi="Times New Roman" w:cs="Times New Roman"/>
          <w:sz w:val="21"/>
          <w:szCs w:val="21"/>
        </w:rPr>
      </w:pPr>
    </w:p>
    <w:p w:rsidR="0036525C" w:rsidRPr="002C0704" w:rsidRDefault="00924F03" w:rsidP="0036525C">
      <w:pPr>
        <w:spacing w:after="0"/>
        <w:rPr>
          <w:rFonts w:ascii="Times New Roman" w:hAnsi="Times New Roman" w:cs="Times New Roman"/>
          <w:sz w:val="21"/>
          <w:szCs w:val="21"/>
        </w:rPr>
      </w:pPr>
      <w:r>
        <w:rPr>
          <w:rFonts w:ascii="Times New Roman" w:hAnsi="Times New Roman" w:cs="Times New Roman"/>
          <w:sz w:val="21"/>
          <w:szCs w:val="21"/>
        </w:rPr>
        <w:t>Week Twelve</w:t>
      </w:r>
      <w:r w:rsidR="00864228">
        <w:rPr>
          <w:rFonts w:ascii="Times New Roman" w:hAnsi="Times New Roman" w:cs="Times New Roman"/>
          <w:sz w:val="21"/>
          <w:szCs w:val="21"/>
        </w:rPr>
        <w:t>—March 28-April 1</w:t>
      </w:r>
      <w:r w:rsidR="00864228" w:rsidRPr="00864228">
        <w:rPr>
          <w:rFonts w:ascii="Times New Roman" w:hAnsi="Times New Roman" w:cs="Times New Roman"/>
          <w:sz w:val="21"/>
          <w:szCs w:val="21"/>
          <w:vertAlign w:val="superscript"/>
        </w:rPr>
        <w:t>st</w:t>
      </w:r>
      <w:r w:rsidR="00864228">
        <w:rPr>
          <w:rFonts w:ascii="Times New Roman" w:hAnsi="Times New Roman" w:cs="Times New Roman"/>
          <w:sz w:val="21"/>
          <w:szCs w:val="21"/>
        </w:rPr>
        <w:t xml:space="preserve"> </w:t>
      </w:r>
    </w:p>
    <w:p w:rsidR="0036525C" w:rsidRPr="002C0704" w:rsidRDefault="0036525C" w:rsidP="0036525C">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America</w:t>
      </w:r>
      <w:r w:rsidR="002D020B">
        <w:rPr>
          <w:rFonts w:ascii="Times New Roman" w:hAnsi="Times New Roman" w:cs="Times New Roman"/>
          <w:sz w:val="21"/>
          <w:szCs w:val="21"/>
        </w:rPr>
        <w:t>: Chap. 12</w:t>
      </w:r>
      <w:r w:rsidRPr="002C0704">
        <w:rPr>
          <w:rFonts w:ascii="Times New Roman" w:hAnsi="Times New Roman" w:cs="Times New Roman"/>
          <w:sz w:val="21"/>
          <w:szCs w:val="21"/>
        </w:rPr>
        <w:t xml:space="preserve"> </w:t>
      </w:r>
    </w:p>
    <w:p w:rsidR="0036525C" w:rsidRPr="002C0704" w:rsidRDefault="0036525C" w:rsidP="0036525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Monday—The Old South an</w:t>
      </w:r>
      <w:r w:rsidR="000E4BE4" w:rsidRPr="002C0704">
        <w:rPr>
          <w:rFonts w:ascii="Times New Roman" w:hAnsi="Times New Roman" w:cs="Times New Roman"/>
          <w:sz w:val="21"/>
          <w:szCs w:val="21"/>
        </w:rPr>
        <w:t>d the Slave institution</w:t>
      </w:r>
    </w:p>
    <w:p w:rsidR="000E4BE4" w:rsidRPr="002C0704" w:rsidRDefault="000E4BE4" w:rsidP="0036525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Wednesday—Slave Life and Rebellion</w:t>
      </w:r>
      <w:r w:rsidR="00615F5C">
        <w:rPr>
          <w:rFonts w:ascii="Times New Roman" w:hAnsi="Times New Roman" w:cs="Times New Roman"/>
          <w:sz w:val="21"/>
          <w:szCs w:val="21"/>
        </w:rPr>
        <w:t xml:space="preserve"> </w:t>
      </w:r>
    </w:p>
    <w:p w:rsidR="000E4BE4" w:rsidRPr="002C0704" w:rsidRDefault="00615F5C" w:rsidP="0036525C">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Friday—</w:t>
      </w:r>
      <w:r w:rsidR="00E14B17">
        <w:rPr>
          <w:rFonts w:ascii="Times New Roman" w:hAnsi="Times New Roman" w:cs="Times New Roman"/>
          <w:sz w:val="21"/>
          <w:szCs w:val="21"/>
        </w:rPr>
        <w:t xml:space="preserve">Film: </w:t>
      </w:r>
      <w:r w:rsidR="00E14B17" w:rsidRPr="00E14B17">
        <w:rPr>
          <w:rFonts w:ascii="Times New Roman" w:hAnsi="Times New Roman" w:cs="Times New Roman"/>
          <w:i/>
          <w:sz w:val="21"/>
          <w:szCs w:val="21"/>
        </w:rPr>
        <w:t>Slavery and the Making of America</w:t>
      </w:r>
      <w:r w:rsidR="00E14B17">
        <w:rPr>
          <w:rFonts w:ascii="Times New Roman" w:hAnsi="Times New Roman" w:cs="Times New Roman"/>
          <w:sz w:val="21"/>
          <w:szCs w:val="21"/>
        </w:rPr>
        <w:t>, Part 3</w:t>
      </w:r>
    </w:p>
    <w:p w:rsidR="006870A1" w:rsidRPr="002C0704" w:rsidRDefault="006870A1" w:rsidP="006870A1">
      <w:pPr>
        <w:spacing w:after="0"/>
        <w:rPr>
          <w:rFonts w:ascii="Times New Roman" w:hAnsi="Times New Roman" w:cs="Times New Roman"/>
          <w:sz w:val="21"/>
          <w:szCs w:val="21"/>
        </w:rPr>
      </w:pPr>
    </w:p>
    <w:p w:rsidR="006870A1" w:rsidRPr="002C0704" w:rsidRDefault="00924F03" w:rsidP="006870A1">
      <w:pPr>
        <w:spacing w:after="0"/>
        <w:rPr>
          <w:rFonts w:ascii="Times New Roman" w:hAnsi="Times New Roman" w:cs="Times New Roman"/>
          <w:sz w:val="21"/>
          <w:szCs w:val="21"/>
        </w:rPr>
      </w:pPr>
      <w:r>
        <w:rPr>
          <w:rFonts w:ascii="Times New Roman" w:hAnsi="Times New Roman" w:cs="Times New Roman"/>
          <w:sz w:val="21"/>
          <w:szCs w:val="21"/>
        </w:rPr>
        <w:t>Week Thirteen</w:t>
      </w:r>
      <w:r w:rsidR="00864228">
        <w:rPr>
          <w:rFonts w:ascii="Times New Roman" w:hAnsi="Times New Roman" w:cs="Times New Roman"/>
          <w:sz w:val="21"/>
          <w:szCs w:val="21"/>
        </w:rPr>
        <w:t>—April 4-8</w:t>
      </w:r>
      <w:r w:rsidR="00864228" w:rsidRPr="00864228">
        <w:rPr>
          <w:rFonts w:ascii="Times New Roman" w:hAnsi="Times New Roman" w:cs="Times New Roman"/>
          <w:sz w:val="21"/>
          <w:szCs w:val="21"/>
          <w:vertAlign w:val="superscript"/>
        </w:rPr>
        <w:t>th</w:t>
      </w:r>
      <w:r w:rsidR="00864228">
        <w:rPr>
          <w:rFonts w:ascii="Times New Roman" w:hAnsi="Times New Roman" w:cs="Times New Roman"/>
          <w:sz w:val="21"/>
          <w:szCs w:val="21"/>
        </w:rPr>
        <w:t xml:space="preserve"> </w:t>
      </w:r>
    </w:p>
    <w:p w:rsidR="006870A1" w:rsidRPr="002C0704" w:rsidRDefault="006870A1" w:rsidP="00924F03">
      <w:pPr>
        <w:pStyle w:val="ListParagraph"/>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00E14B17">
        <w:rPr>
          <w:rFonts w:ascii="Times New Roman" w:hAnsi="Times New Roman" w:cs="Times New Roman"/>
          <w:sz w:val="21"/>
          <w:szCs w:val="21"/>
        </w:rPr>
        <w:t xml:space="preserve">Henry Clay, “Speech on the Mexican War” (BB); </w:t>
      </w:r>
      <w:r w:rsidRPr="002C0704">
        <w:rPr>
          <w:rFonts w:ascii="Times New Roman" w:hAnsi="Times New Roman" w:cs="Times New Roman"/>
          <w:i/>
          <w:sz w:val="21"/>
          <w:szCs w:val="21"/>
        </w:rPr>
        <w:t>America</w:t>
      </w:r>
      <w:r w:rsidR="006366D5">
        <w:rPr>
          <w:rFonts w:ascii="Times New Roman" w:hAnsi="Times New Roman" w:cs="Times New Roman"/>
          <w:sz w:val="21"/>
          <w:szCs w:val="21"/>
        </w:rPr>
        <w:t>: Chap. 11 &amp; 14</w:t>
      </w:r>
    </w:p>
    <w:p w:rsidR="006870A1" w:rsidRPr="002C0704" w:rsidRDefault="006870A1" w:rsidP="006870A1">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w:t>
      </w:r>
      <w:r w:rsidR="002D020B">
        <w:rPr>
          <w:rFonts w:ascii="Times New Roman" w:hAnsi="Times New Roman" w:cs="Times New Roman"/>
          <w:sz w:val="21"/>
          <w:szCs w:val="21"/>
        </w:rPr>
        <w:t>Politics of the 1830s</w:t>
      </w:r>
    </w:p>
    <w:p w:rsidR="0001771C" w:rsidRPr="00B3107A" w:rsidRDefault="0001771C" w:rsidP="006870A1">
      <w:pPr>
        <w:pStyle w:val="ListParagraph"/>
        <w:numPr>
          <w:ilvl w:val="1"/>
          <w:numId w:val="1"/>
        </w:numPr>
        <w:spacing w:after="0"/>
        <w:rPr>
          <w:rFonts w:ascii="Times New Roman" w:hAnsi="Times New Roman" w:cs="Times New Roman"/>
          <w:sz w:val="21"/>
          <w:szCs w:val="21"/>
        </w:rPr>
      </w:pPr>
      <w:r w:rsidRPr="00B3107A">
        <w:rPr>
          <w:rFonts w:ascii="Times New Roman" w:hAnsi="Times New Roman" w:cs="Times New Roman"/>
          <w:sz w:val="21"/>
          <w:szCs w:val="21"/>
        </w:rPr>
        <w:t>Wednesday—</w:t>
      </w:r>
      <w:r w:rsidR="002D020B" w:rsidRPr="00B3107A">
        <w:rPr>
          <w:rFonts w:ascii="Times New Roman" w:hAnsi="Times New Roman" w:cs="Times New Roman"/>
          <w:sz w:val="21"/>
          <w:szCs w:val="21"/>
        </w:rPr>
        <w:t xml:space="preserve"> Manifest Destiny and the Mexican War</w:t>
      </w:r>
      <w:r w:rsidR="00E14B17">
        <w:rPr>
          <w:rFonts w:ascii="Times New Roman" w:hAnsi="Times New Roman" w:cs="Times New Roman"/>
          <w:sz w:val="21"/>
          <w:szCs w:val="21"/>
        </w:rPr>
        <w:t xml:space="preserve"> </w:t>
      </w:r>
      <w:r w:rsidR="00E14B17">
        <w:rPr>
          <w:rFonts w:ascii="Times New Roman" w:hAnsi="Times New Roman" w:cs="Times New Roman"/>
          <w:b/>
          <w:sz w:val="21"/>
          <w:szCs w:val="21"/>
        </w:rPr>
        <w:t>(Discussion</w:t>
      </w:r>
      <w:r w:rsidR="00592A3A">
        <w:rPr>
          <w:rFonts w:ascii="Times New Roman" w:hAnsi="Times New Roman" w:cs="Times New Roman"/>
          <w:b/>
          <w:sz w:val="21"/>
          <w:szCs w:val="21"/>
        </w:rPr>
        <w:t xml:space="preserve"> question</w:t>
      </w:r>
      <w:r w:rsidR="00E14B17">
        <w:rPr>
          <w:rFonts w:ascii="Times New Roman" w:hAnsi="Times New Roman" w:cs="Times New Roman"/>
          <w:b/>
          <w:sz w:val="21"/>
          <w:szCs w:val="21"/>
        </w:rPr>
        <w:t xml:space="preserve"> due by 11:59 PM</w:t>
      </w:r>
      <w:r w:rsidR="00592A3A">
        <w:rPr>
          <w:rFonts w:ascii="Times New Roman" w:hAnsi="Times New Roman" w:cs="Times New Roman"/>
          <w:b/>
          <w:sz w:val="21"/>
          <w:szCs w:val="21"/>
        </w:rPr>
        <w:t>; 1 reply due by Thursday 11:59 PM</w:t>
      </w:r>
      <w:r w:rsidR="00E14B17">
        <w:rPr>
          <w:rFonts w:ascii="Times New Roman" w:hAnsi="Times New Roman" w:cs="Times New Roman"/>
          <w:b/>
          <w:sz w:val="21"/>
          <w:szCs w:val="21"/>
        </w:rPr>
        <w:t>)</w:t>
      </w:r>
    </w:p>
    <w:p w:rsidR="0001771C" w:rsidRPr="002C0704" w:rsidRDefault="0001771C" w:rsidP="006870A1">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Friday—</w:t>
      </w:r>
      <w:r w:rsidR="002D020B" w:rsidRPr="002D020B">
        <w:rPr>
          <w:rFonts w:ascii="Times New Roman" w:hAnsi="Times New Roman" w:cs="Times New Roman"/>
          <w:sz w:val="21"/>
          <w:szCs w:val="21"/>
        </w:rPr>
        <w:t xml:space="preserve"> </w:t>
      </w:r>
      <w:r w:rsidR="00E14B17">
        <w:rPr>
          <w:rFonts w:ascii="Times New Roman" w:hAnsi="Times New Roman" w:cs="Times New Roman"/>
          <w:sz w:val="21"/>
          <w:szCs w:val="21"/>
        </w:rPr>
        <w:t>Discussion of Clay</w:t>
      </w:r>
    </w:p>
    <w:p w:rsidR="0001771C" w:rsidRPr="002C0704" w:rsidRDefault="0001771C" w:rsidP="0001771C">
      <w:pPr>
        <w:spacing w:after="0"/>
        <w:rPr>
          <w:rFonts w:ascii="Times New Roman" w:hAnsi="Times New Roman" w:cs="Times New Roman"/>
          <w:sz w:val="21"/>
          <w:szCs w:val="21"/>
        </w:rPr>
      </w:pPr>
    </w:p>
    <w:p w:rsidR="0001771C" w:rsidRPr="002C0704" w:rsidRDefault="00405C5F" w:rsidP="0001771C">
      <w:pPr>
        <w:spacing w:after="0"/>
        <w:rPr>
          <w:rFonts w:ascii="Times New Roman" w:hAnsi="Times New Roman" w:cs="Times New Roman"/>
          <w:sz w:val="21"/>
          <w:szCs w:val="21"/>
        </w:rPr>
      </w:pPr>
      <w:r>
        <w:rPr>
          <w:rFonts w:ascii="Times New Roman" w:hAnsi="Times New Roman" w:cs="Times New Roman"/>
          <w:sz w:val="21"/>
          <w:szCs w:val="21"/>
        </w:rPr>
        <w:t xml:space="preserve">Week </w:t>
      </w:r>
      <w:r w:rsidR="00924F03">
        <w:rPr>
          <w:rFonts w:ascii="Times New Roman" w:hAnsi="Times New Roman" w:cs="Times New Roman"/>
          <w:sz w:val="21"/>
          <w:szCs w:val="21"/>
        </w:rPr>
        <w:t>Fourteen</w:t>
      </w:r>
      <w:r w:rsidR="00864228">
        <w:rPr>
          <w:rFonts w:ascii="Times New Roman" w:hAnsi="Times New Roman" w:cs="Times New Roman"/>
          <w:sz w:val="21"/>
          <w:szCs w:val="21"/>
        </w:rPr>
        <w:t>—April 11-15</w:t>
      </w:r>
      <w:r w:rsidR="00864228" w:rsidRPr="00864228">
        <w:rPr>
          <w:rFonts w:ascii="Times New Roman" w:hAnsi="Times New Roman" w:cs="Times New Roman"/>
          <w:sz w:val="21"/>
          <w:szCs w:val="21"/>
          <w:vertAlign w:val="superscript"/>
        </w:rPr>
        <w:t>th</w:t>
      </w:r>
      <w:r w:rsidR="00864228">
        <w:rPr>
          <w:rFonts w:ascii="Times New Roman" w:hAnsi="Times New Roman" w:cs="Times New Roman"/>
          <w:sz w:val="21"/>
          <w:szCs w:val="21"/>
        </w:rPr>
        <w:t xml:space="preserve"> </w:t>
      </w:r>
      <w:r>
        <w:rPr>
          <w:rFonts w:ascii="Times New Roman" w:hAnsi="Times New Roman" w:cs="Times New Roman"/>
          <w:sz w:val="21"/>
          <w:szCs w:val="21"/>
        </w:rPr>
        <w:t xml:space="preserve"> </w:t>
      </w:r>
    </w:p>
    <w:p w:rsidR="0001771C" w:rsidRPr="002C0704" w:rsidRDefault="0001771C" w:rsidP="0001771C">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 xml:space="preserve">America: </w:t>
      </w:r>
      <w:r w:rsidR="000C70C8">
        <w:rPr>
          <w:rFonts w:ascii="Times New Roman" w:hAnsi="Times New Roman" w:cs="Times New Roman"/>
          <w:sz w:val="21"/>
          <w:szCs w:val="21"/>
        </w:rPr>
        <w:t>Chap. 15</w:t>
      </w:r>
      <w:r w:rsidR="00592A3A">
        <w:rPr>
          <w:rFonts w:ascii="Times New Roman" w:hAnsi="Times New Roman" w:cs="Times New Roman"/>
          <w:sz w:val="21"/>
          <w:szCs w:val="21"/>
        </w:rPr>
        <w:t xml:space="preserve">; Helper, </w:t>
      </w:r>
      <w:r w:rsidR="00592A3A">
        <w:rPr>
          <w:rFonts w:ascii="Times New Roman" w:hAnsi="Times New Roman" w:cs="Times New Roman"/>
          <w:i/>
          <w:sz w:val="21"/>
          <w:szCs w:val="21"/>
        </w:rPr>
        <w:t>The Impending Crisis of the South</w:t>
      </w:r>
      <w:r w:rsidR="00592A3A">
        <w:rPr>
          <w:rFonts w:ascii="Times New Roman" w:hAnsi="Times New Roman" w:cs="Times New Roman"/>
          <w:sz w:val="21"/>
          <w:szCs w:val="21"/>
        </w:rPr>
        <w:t xml:space="preserve"> (BB); The Lincoln-Douglas Debates (BB)</w:t>
      </w:r>
    </w:p>
    <w:p w:rsidR="0001771C" w:rsidRPr="002C0704" w:rsidRDefault="0001771C" w:rsidP="0001771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Monday—Sectional Crisis and the 1850s</w:t>
      </w:r>
    </w:p>
    <w:p w:rsidR="0001771C" w:rsidRPr="002C0704" w:rsidRDefault="0001771C" w:rsidP="0001771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Wednesday—</w:t>
      </w:r>
      <w:r w:rsidR="00A830AD">
        <w:rPr>
          <w:rFonts w:ascii="Times New Roman" w:hAnsi="Times New Roman" w:cs="Times New Roman"/>
          <w:sz w:val="21"/>
          <w:szCs w:val="21"/>
        </w:rPr>
        <w:t>The End of the 1850s</w:t>
      </w:r>
      <w:r w:rsidR="00592A3A">
        <w:rPr>
          <w:rFonts w:ascii="Times New Roman" w:hAnsi="Times New Roman" w:cs="Times New Roman"/>
          <w:sz w:val="21"/>
          <w:szCs w:val="21"/>
        </w:rPr>
        <w:t xml:space="preserve"> </w:t>
      </w:r>
      <w:r w:rsidR="00592A3A">
        <w:rPr>
          <w:rFonts w:ascii="Times New Roman" w:hAnsi="Times New Roman" w:cs="Times New Roman"/>
          <w:b/>
          <w:sz w:val="21"/>
          <w:szCs w:val="21"/>
        </w:rPr>
        <w:t>(Discussion question due by 11:59 PM; 1 reply by Thursday 11:59 PM)</w:t>
      </w:r>
    </w:p>
    <w:p w:rsidR="0001771C" w:rsidRPr="002C0704" w:rsidRDefault="00A830AD" w:rsidP="0001771C">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Friday—</w:t>
      </w:r>
      <w:r w:rsidR="00E950F0" w:rsidRPr="00E950F0">
        <w:rPr>
          <w:rFonts w:ascii="Times New Roman" w:hAnsi="Times New Roman" w:cs="Times New Roman"/>
          <w:b/>
          <w:sz w:val="21"/>
          <w:szCs w:val="21"/>
        </w:rPr>
        <w:t xml:space="preserve"> </w:t>
      </w:r>
      <w:r w:rsidR="00592A3A">
        <w:rPr>
          <w:rFonts w:ascii="Times New Roman" w:hAnsi="Times New Roman" w:cs="Times New Roman"/>
          <w:sz w:val="21"/>
          <w:szCs w:val="21"/>
        </w:rPr>
        <w:t>Discussion of Helper, Lincoln-Douglas Debates</w:t>
      </w:r>
    </w:p>
    <w:p w:rsidR="0001771C" w:rsidRPr="002C0704" w:rsidRDefault="0001771C" w:rsidP="0001771C">
      <w:pPr>
        <w:spacing w:after="0"/>
        <w:rPr>
          <w:rFonts w:ascii="Times New Roman" w:hAnsi="Times New Roman" w:cs="Times New Roman"/>
          <w:sz w:val="21"/>
          <w:szCs w:val="21"/>
        </w:rPr>
      </w:pPr>
    </w:p>
    <w:p w:rsidR="0001771C" w:rsidRPr="002C0704" w:rsidRDefault="00405C5F" w:rsidP="0001771C">
      <w:pPr>
        <w:spacing w:after="0"/>
        <w:rPr>
          <w:rFonts w:ascii="Times New Roman" w:hAnsi="Times New Roman" w:cs="Times New Roman"/>
          <w:sz w:val="21"/>
          <w:szCs w:val="21"/>
        </w:rPr>
      </w:pPr>
      <w:r>
        <w:rPr>
          <w:rFonts w:ascii="Times New Roman" w:hAnsi="Times New Roman" w:cs="Times New Roman"/>
          <w:sz w:val="21"/>
          <w:szCs w:val="21"/>
        </w:rPr>
        <w:t xml:space="preserve">Week </w:t>
      </w:r>
      <w:r w:rsidR="00924F03">
        <w:rPr>
          <w:rFonts w:ascii="Times New Roman" w:hAnsi="Times New Roman" w:cs="Times New Roman"/>
          <w:sz w:val="21"/>
          <w:szCs w:val="21"/>
        </w:rPr>
        <w:t>Fifteen</w:t>
      </w:r>
      <w:r w:rsidR="00864228">
        <w:rPr>
          <w:rFonts w:ascii="Times New Roman" w:hAnsi="Times New Roman" w:cs="Times New Roman"/>
          <w:sz w:val="21"/>
          <w:szCs w:val="21"/>
        </w:rPr>
        <w:t>—April 18-22</w:t>
      </w:r>
      <w:r w:rsidR="00864228" w:rsidRPr="00864228">
        <w:rPr>
          <w:rFonts w:ascii="Times New Roman" w:hAnsi="Times New Roman" w:cs="Times New Roman"/>
          <w:sz w:val="21"/>
          <w:szCs w:val="21"/>
          <w:vertAlign w:val="superscript"/>
        </w:rPr>
        <w:t>nd</w:t>
      </w:r>
      <w:r w:rsidR="00864228">
        <w:rPr>
          <w:rFonts w:ascii="Times New Roman" w:hAnsi="Times New Roman" w:cs="Times New Roman"/>
          <w:sz w:val="21"/>
          <w:szCs w:val="21"/>
        </w:rPr>
        <w:t xml:space="preserve"> </w:t>
      </w:r>
      <w:r>
        <w:rPr>
          <w:rFonts w:ascii="Times New Roman" w:hAnsi="Times New Roman" w:cs="Times New Roman"/>
          <w:sz w:val="21"/>
          <w:szCs w:val="21"/>
        </w:rPr>
        <w:t xml:space="preserve"> </w:t>
      </w:r>
    </w:p>
    <w:p w:rsidR="00405C5F" w:rsidRPr="00405C5F" w:rsidRDefault="00405C5F" w:rsidP="00405C5F">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 xml:space="preserve">Readings: </w:t>
      </w:r>
      <w:r w:rsidR="00592A3A">
        <w:rPr>
          <w:rFonts w:ascii="Times New Roman" w:hAnsi="Times New Roman" w:cs="Times New Roman"/>
          <w:i/>
          <w:sz w:val="21"/>
          <w:szCs w:val="21"/>
        </w:rPr>
        <w:t>America</w:t>
      </w:r>
      <w:r w:rsidR="00592A3A">
        <w:rPr>
          <w:rFonts w:ascii="Times New Roman" w:hAnsi="Times New Roman" w:cs="Times New Roman"/>
          <w:sz w:val="21"/>
          <w:szCs w:val="21"/>
        </w:rPr>
        <w:t>: Chap.16;</w:t>
      </w:r>
      <w:r w:rsidR="00592A3A">
        <w:rPr>
          <w:rFonts w:ascii="Times New Roman" w:hAnsi="Times New Roman" w:cs="Times New Roman"/>
          <w:i/>
          <w:sz w:val="21"/>
          <w:szCs w:val="21"/>
        </w:rPr>
        <w:t xml:space="preserve"> </w:t>
      </w:r>
      <w:r w:rsidR="00CB240A">
        <w:rPr>
          <w:rFonts w:ascii="Times New Roman" w:hAnsi="Times New Roman" w:cs="Times New Roman"/>
          <w:sz w:val="21"/>
          <w:szCs w:val="21"/>
        </w:rPr>
        <w:t xml:space="preserve">Excerpt from Frederick Douglass, </w:t>
      </w:r>
      <w:r w:rsidR="00CB240A">
        <w:rPr>
          <w:rFonts w:ascii="Times New Roman" w:hAnsi="Times New Roman" w:cs="Times New Roman"/>
          <w:i/>
          <w:sz w:val="21"/>
          <w:szCs w:val="21"/>
        </w:rPr>
        <w:t>The Reasons for Our Troubles</w:t>
      </w:r>
      <w:r w:rsidR="00592A3A">
        <w:rPr>
          <w:rFonts w:ascii="Times New Roman" w:hAnsi="Times New Roman" w:cs="Times New Roman"/>
          <w:sz w:val="21"/>
          <w:szCs w:val="21"/>
        </w:rPr>
        <w:t xml:space="preserve"> (BB)</w:t>
      </w:r>
    </w:p>
    <w:p w:rsidR="0001771C" w:rsidRPr="002C0704" w:rsidRDefault="0001771C" w:rsidP="0001771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Monday—</w:t>
      </w:r>
      <w:r w:rsidR="00E950F0" w:rsidRPr="00E950F0">
        <w:rPr>
          <w:rFonts w:ascii="Times New Roman" w:hAnsi="Times New Roman" w:cs="Times New Roman"/>
          <w:sz w:val="21"/>
          <w:szCs w:val="21"/>
        </w:rPr>
        <w:t xml:space="preserve"> Lincoln and the Election of 1860</w:t>
      </w:r>
    </w:p>
    <w:p w:rsidR="0001771C" w:rsidRPr="002C0704" w:rsidRDefault="0001771C" w:rsidP="0001771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Wednesday—</w:t>
      </w:r>
      <w:r w:rsidR="00592A3A">
        <w:rPr>
          <w:rFonts w:ascii="Times New Roman" w:hAnsi="Times New Roman" w:cs="Times New Roman"/>
          <w:sz w:val="21"/>
          <w:szCs w:val="21"/>
        </w:rPr>
        <w:t>The War</w:t>
      </w:r>
    </w:p>
    <w:p w:rsidR="0001771C" w:rsidRPr="002C0704" w:rsidRDefault="0001771C" w:rsidP="0001771C">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Friday—</w:t>
      </w:r>
      <w:r w:rsidR="00592A3A">
        <w:rPr>
          <w:rFonts w:ascii="Times New Roman" w:hAnsi="Times New Roman" w:cs="Times New Roman"/>
          <w:sz w:val="21"/>
          <w:szCs w:val="21"/>
        </w:rPr>
        <w:t>Discussion of Douglass</w:t>
      </w:r>
    </w:p>
    <w:p w:rsidR="0001771C" w:rsidRPr="002C0704" w:rsidRDefault="0001771C" w:rsidP="0001771C">
      <w:pPr>
        <w:spacing w:after="0"/>
        <w:rPr>
          <w:rFonts w:ascii="Times New Roman" w:hAnsi="Times New Roman" w:cs="Times New Roman"/>
          <w:sz w:val="21"/>
          <w:szCs w:val="21"/>
        </w:rPr>
      </w:pPr>
    </w:p>
    <w:p w:rsidR="0001771C" w:rsidRPr="002C0704" w:rsidRDefault="00924F03" w:rsidP="0001771C">
      <w:pPr>
        <w:spacing w:after="0"/>
        <w:rPr>
          <w:rFonts w:ascii="Times New Roman" w:hAnsi="Times New Roman" w:cs="Times New Roman"/>
          <w:sz w:val="21"/>
          <w:szCs w:val="21"/>
          <w:vertAlign w:val="superscript"/>
        </w:rPr>
      </w:pPr>
      <w:r>
        <w:rPr>
          <w:rFonts w:ascii="Times New Roman" w:hAnsi="Times New Roman" w:cs="Times New Roman"/>
          <w:sz w:val="21"/>
          <w:szCs w:val="21"/>
        </w:rPr>
        <w:t>Week Sixteen</w:t>
      </w:r>
      <w:r w:rsidR="00864228">
        <w:rPr>
          <w:rFonts w:ascii="Times New Roman" w:hAnsi="Times New Roman" w:cs="Times New Roman"/>
          <w:sz w:val="21"/>
          <w:szCs w:val="21"/>
        </w:rPr>
        <w:t>—April 25-29</w:t>
      </w:r>
      <w:r w:rsidR="00864228" w:rsidRPr="00864228">
        <w:rPr>
          <w:rFonts w:ascii="Times New Roman" w:hAnsi="Times New Roman" w:cs="Times New Roman"/>
          <w:sz w:val="21"/>
          <w:szCs w:val="21"/>
          <w:vertAlign w:val="superscript"/>
        </w:rPr>
        <w:t>th</w:t>
      </w:r>
      <w:r w:rsidR="00864228">
        <w:rPr>
          <w:rFonts w:ascii="Times New Roman" w:hAnsi="Times New Roman" w:cs="Times New Roman"/>
          <w:sz w:val="21"/>
          <w:szCs w:val="21"/>
        </w:rPr>
        <w:t xml:space="preserve"> </w:t>
      </w:r>
    </w:p>
    <w:p w:rsidR="00272E8A" w:rsidRPr="002C0704" w:rsidRDefault="0001771C" w:rsidP="0001771C">
      <w:pPr>
        <w:pStyle w:val="ListParagraph"/>
        <w:numPr>
          <w:ilvl w:val="0"/>
          <w:numId w:val="1"/>
        </w:numPr>
        <w:spacing w:after="0"/>
        <w:rPr>
          <w:rFonts w:ascii="Times New Roman" w:hAnsi="Times New Roman" w:cs="Times New Roman"/>
          <w:sz w:val="21"/>
          <w:szCs w:val="21"/>
        </w:rPr>
      </w:pPr>
      <w:r w:rsidRPr="002C0704">
        <w:rPr>
          <w:rFonts w:ascii="Times New Roman" w:hAnsi="Times New Roman" w:cs="Times New Roman"/>
          <w:sz w:val="21"/>
          <w:szCs w:val="21"/>
        </w:rPr>
        <w:t xml:space="preserve">Readings: </w:t>
      </w:r>
      <w:r w:rsidRPr="002C0704">
        <w:rPr>
          <w:rFonts w:ascii="Times New Roman" w:hAnsi="Times New Roman" w:cs="Times New Roman"/>
          <w:i/>
          <w:sz w:val="21"/>
          <w:szCs w:val="21"/>
        </w:rPr>
        <w:t xml:space="preserve">America: </w:t>
      </w:r>
      <w:r w:rsidR="000C70C8">
        <w:rPr>
          <w:rFonts w:ascii="Times New Roman" w:hAnsi="Times New Roman" w:cs="Times New Roman"/>
          <w:sz w:val="21"/>
          <w:szCs w:val="21"/>
        </w:rPr>
        <w:t>Chapter 17</w:t>
      </w:r>
    </w:p>
    <w:p w:rsidR="00272E8A" w:rsidRPr="002C0704" w:rsidRDefault="00592A3A" w:rsidP="00272E8A">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Monday—End of War and Reconstructing the South</w:t>
      </w:r>
    </w:p>
    <w:p w:rsidR="00272E8A" w:rsidRPr="002C0704" w:rsidRDefault="00A830AD" w:rsidP="00272E8A">
      <w:pPr>
        <w:pStyle w:val="ListParagraph"/>
        <w:numPr>
          <w:ilvl w:val="1"/>
          <w:numId w:val="1"/>
        </w:numPr>
        <w:spacing w:after="0"/>
        <w:rPr>
          <w:rFonts w:ascii="Times New Roman" w:hAnsi="Times New Roman" w:cs="Times New Roman"/>
          <w:sz w:val="21"/>
          <w:szCs w:val="21"/>
        </w:rPr>
      </w:pPr>
      <w:r>
        <w:rPr>
          <w:rFonts w:ascii="Times New Roman" w:hAnsi="Times New Roman" w:cs="Times New Roman"/>
          <w:sz w:val="21"/>
          <w:szCs w:val="21"/>
        </w:rPr>
        <w:t>Wednesday—Radical Reconstruction</w:t>
      </w:r>
    </w:p>
    <w:p w:rsidR="0001771C" w:rsidRDefault="00272E8A" w:rsidP="00272E8A">
      <w:pPr>
        <w:pStyle w:val="ListParagraph"/>
        <w:numPr>
          <w:ilvl w:val="1"/>
          <w:numId w:val="1"/>
        </w:numPr>
        <w:spacing w:after="0"/>
        <w:rPr>
          <w:rFonts w:ascii="Times New Roman" w:hAnsi="Times New Roman" w:cs="Times New Roman"/>
          <w:sz w:val="21"/>
          <w:szCs w:val="21"/>
        </w:rPr>
      </w:pPr>
      <w:r w:rsidRPr="002C0704">
        <w:rPr>
          <w:rFonts w:ascii="Times New Roman" w:hAnsi="Times New Roman" w:cs="Times New Roman"/>
          <w:sz w:val="21"/>
          <w:szCs w:val="21"/>
        </w:rPr>
        <w:t>Friday—</w:t>
      </w:r>
      <w:r w:rsidR="00924F03">
        <w:rPr>
          <w:rFonts w:ascii="Times New Roman" w:hAnsi="Times New Roman" w:cs="Times New Roman"/>
          <w:sz w:val="21"/>
          <w:szCs w:val="21"/>
        </w:rPr>
        <w:t>The 1870s and the End of Reconstruction</w:t>
      </w:r>
    </w:p>
    <w:p w:rsidR="00A830AD" w:rsidRDefault="00A830AD" w:rsidP="00A830AD">
      <w:pPr>
        <w:spacing w:after="0"/>
        <w:rPr>
          <w:rFonts w:ascii="Times New Roman" w:hAnsi="Times New Roman" w:cs="Times New Roman"/>
          <w:sz w:val="21"/>
          <w:szCs w:val="21"/>
        </w:rPr>
      </w:pPr>
    </w:p>
    <w:p w:rsidR="00A830AD" w:rsidRPr="00E14B17" w:rsidRDefault="00766E86" w:rsidP="00E14B17">
      <w:pPr>
        <w:spacing w:after="0"/>
        <w:rPr>
          <w:rFonts w:ascii="Times New Roman" w:hAnsi="Times New Roman" w:cs="Times New Roman"/>
          <w:sz w:val="21"/>
          <w:szCs w:val="21"/>
        </w:rPr>
      </w:pPr>
      <w:r w:rsidRPr="00766E86">
        <w:rPr>
          <w:noProof/>
        </w:rPr>
        <mc:AlternateContent>
          <mc:Choice Requires="wps">
            <w:drawing>
              <wp:inline distT="0" distB="0" distL="0" distR="0">
                <wp:extent cx="2609850" cy="518160"/>
                <wp:effectExtent l="0" t="0" r="19050" b="1524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518160"/>
                        </a:xfrm>
                        <a:prstGeom prst="rect">
                          <a:avLst/>
                        </a:prstGeom>
                        <a:solidFill>
                          <a:srgbClr val="FFFFFF"/>
                        </a:solidFill>
                        <a:ln w="9525">
                          <a:solidFill>
                            <a:srgbClr val="000000"/>
                          </a:solidFill>
                          <a:miter lim="800000"/>
                          <a:headEnd/>
                          <a:tailEnd/>
                        </a:ln>
                      </wps:spPr>
                      <wps:txbx>
                        <w:txbxContent>
                          <w:p w:rsidR="00766E86" w:rsidRPr="00766E86" w:rsidRDefault="00766E86" w:rsidP="00766E86">
                            <w:pPr>
                              <w:rPr>
                                <w:b/>
                              </w:rPr>
                            </w:pPr>
                            <w:r w:rsidRPr="00766E86">
                              <w:t>**</w:t>
                            </w:r>
                            <w:r>
                              <w:rPr>
                                <w:b/>
                              </w:rPr>
                              <w:t>FINAL EXAM DATE AND TIME—</w:t>
                            </w:r>
                            <w:r w:rsidRPr="00766E86">
                              <w:rPr>
                                <w:b/>
                              </w:rPr>
                              <w:t>TBA**</w:t>
                            </w:r>
                          </w:p>
                          <w:p w:rsidR="00766E86" w:rsidRDefault="00766E86"/>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205.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">
                <v:textbox>
                  <w:txbxContent>
                    <w:p w:rsidR="00766E86" w:rsidRPr="00766E86" w:rsidRDefault="00766E86" w:rsidP="00766E86">
                      <w:pPr>
                        <w:rPr>
                          <w:b/>
                        </w:rPr>
                      </w:pPr>
                      <w:r w:rsidRPr="00766E86">
                        <w:t>**</w:t>
                      </w:r>
                      <w:r>
                        <w:rPr>
                          <w:b/>
                        </w:rPr>
                        <w:t>FINAL EXAM DATE AND TIME—</w:t>
                      </w:r>
                      <w:r w:rsidRPr="00766E86">
                        <w:rPr>
                          <w:b/>
                        </w:rPr>
                        <w:t>TBA**</w:t>
                      </w:r>
                    </w:p>
                    <w:p w:rsidR="00766E86" w:rsidRDefault="00766E86"/>
                  </w:txbxContent>
                </v:textbox>
                <w10:anchorlock/>
              </v:shape>
            </w:pict>
          </mc:Fallback>
        </mc:AlternateContent>
      </w:r>
    </w:p>
    <w:sectPr w:rsidR="00A830AD" w:rsidRPr="00E14B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149" w:rsidRDefault="006E2149" w:rsidP="005F1311">
      <w:pPr>
        <w:spacing w:after="0" w:line="240" w:lineRule="auto"/>
      </w:pPr>
      <w:r>
        <w:separator/>
      </w:r>
    </w:p>
  </w:endnote>
  <w:endnote w:type="continuationSeparator" w:id="0">
    <w:p w:rsidR="006E2149" w:rsidRDefault="006E2149" w:rsidP="005F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422746"/>
      <w:docPartObj>
        <w:docPartGallery w:val="Page Numbers (Bottom of Page)"/>
        <w:docPartUnique/>
      </w:docPartObj>
    </w:sdtPr>
    <w:sdtEndPr>
      <w:rPr>
        <w:noProof/>
      </w:rPr>
    </w:sdtEndPr>
    <w:sdtContent>
      <w:p w:rsidR="005F1311" w:rsidRDefault="005F1311">
        <w:pPr>
          <w:pStyle w:val="Footer"/>
          <w:jc w:val="center"/>
        </w:pPr>
        <w:r>
          <w:fldChar w:fldCharType="begin"/>
        </w:r>
        <w:r>
          <w:instrText xml:space="preserve"> PAGE   \* MERGEFORMAT </w:instrText>
        </w:r>
        <w:r>
          <w:fldChar w:fldCharType="separate"/>
        </w:r>
        <w:r w:rsidR="00ED7AD8">
          <w:rPr>
            <w:noProof/>
          </w:rPr>
          <w:t>1</w:t>
        </w:r>
        <w:r>
          <w:rPr>
            <w:noProof/>
          </w:rPr>
          <w:fldChar w:fldCharType="end"/>
        </w:r>
      </w:p>
    </w:sdtContent>
  </w:sdt>
  <w:p w:rsidR="005F1311" w:rsidRDefault="005F1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149" w:rsidRDefault="006E2149" w:rsidP="005F1311">
      <w:pPr>
        <w:spacing w:after="0" w:line="240" w:lineRule="auto"/>
      </w:pPr>
      <w:r>
        <w:separator/>
      </w:r>
    </w:p>
  </w:footnote>
  <w:footnote w:type="continuationSeparator" w:id="0">
    <w:p w:rsidR="006E2149" w:rsidRDefault="006E2149" w:rsidP="005F1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6439B"/>
    <w:multiLevelType w:val="hybridMultilevel"/>
    <w:tmpl w:val="CA640796"/>
    <w:lvl w:ilvl="0" w:tplc="947CD65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C5"/>
    <w:rsid w:val="00000889"/>
    <w:rsid w:val="0000724D"/>
    <w:rsid w:val="000121E7"/>
    <w:rsid w:val="0001771C"/>
    <w:rsid w:val="000468FC"/>
    <w:rsid w:val="00050855"/>
    <w:rsid w:val="00054A02"/>
    <w:rsid w:val="000C70C8"/>
    <w:rsid w:val="000E4BE4"/>
    <w:rsid w:val="000F5FD4"/>
    <w:rsid w:val="001036B8"/>
    <w:rsid w:val="0010581C"/>
    <w:rsid w:val="00195629"/>
    <w:rsid w:val="001D198B"/>
    <w:rsid w:val="001D6C8C"/>
    <w:rsid w:val="001F3B5D"/>
    <w:rsid w:val="00205E77"/>
    <w:rsid w:val="00216E09"/>
    <w:rsid w:val="0022048D"/>
    <w:rsid w:val="00252C56"/>
    <w:rsid w:val="00261475"/>
    <w:rsid w:val="00262292"/>
    <w:rsid w:val="00272E8A"/>
    <w:rsid w:val="002B14FB"/>
    <w:rsid w:val="002C0704"/>
    <w:rsid w:val="002D020B"/>
    <w:rsid w:val="00326679"/>
    <w:rsid w:val="0036525C"/>
    <w:rsid w:val="003B70AA"/>
    <w:rsid w:val="003B7E1C"/>
    <w:rsid w:val="003D14E4"/>
    <w:rsid w:val="00405C5F"/>
    <w:rsid w:val="004471A1"/>
    <w:rsid w:val="004638A0"/>
    <w:rsid w:val="004A0719"/>
    <w:rsid w:val="004D26C2"/>
    <w:rsid w:val="00575CE6"/>
    <w:rsid w:val="00592A3A"/>
    <w:rsid w:val="00593B83"/>
    <w:rsid w:val="005B478D"/>
    <w:rsid w:val="005B589D"/>
    <w:rsid w:val="005E03D9"/>
    <w:rsid w:val="005E0BA2"/>
    <w:rsid w:val="005E2CBD"/>
    <w:rsid w:val="005F1311"/>
    <w:rsid w:val="00601CF0"/>
    <w:rsid w:val="00615F5C"/>
    <w:rsid w:val="006366D5"/>
    <w:rsid w:val="006870A1"/>
    <w:rsid w:val="00687527"/>
    <w:rsid w:val="006A4183"/>
    <w:rsid w:val="006E2149"/>
    <w:rsid w:val="007327E2"/>
    <w:rsid w:val="00766E86"/>
    <w:rsid w:val="0079137B"/>
    <w:rsid w:val="007A5FBF"/>
    <w:rsid w:val="008053DB"/>
    <w:rsid w:val="0082788F"/>
    <w:rsid w:val="00843444"/>
    <w:rsid w:val="0085345D"/>
    <w:rsid w:val="00864228"/>
    <w:rsid w:val="00871285"/>
    <w:rsid w:val="008756F3"/>
    <w:rsid w:val="00877D35"/>
    <w:rsid w:val="008C2799"/>
    <w:rsid w:val="008C727B"/>
    <w:rsid w:val="00924F03"/>
    <w:rsid w:val="00951475"/>
    <w:rsid w:val="0099036D"/>
    <w:rsid w:val="009B74F6"/>
    <w:rsid w:val="00A10B5D"/>
    <w:rsid w:val="00A21919"/>
    <w:rsid w:val="00A2450C"/>
    <w:rsid w:val="00A302DE"/>
    <w:rsid w:val="00A830AD"/>
    <w:rsid w:val="00AF58D9"/>
    <w:rsid w:val="00B12693"/>
    <w:rsid w:val="00B3107A"/>
    <w:rsid w:val="00B34498"/>
    <w:rsid w:val="00B472C5"/>
    <w:rsid w:val="00B61944"/>
    <w:rsid w:val="00B96B57"/>
    <w:rsid w:val="00BE1919"/>
    <w:rsid w:val="00BE3870"/>
    <w:rsid w:val="00C00D3A"/>
    <w:rsid w:val="00C34E68"/>
    <w:rsid w:val="00C504D3"/>
    <w:rsid w:val="00C50D44"/>
    <w:rsid w:val="00C76AE7"/>
    <w:rsid w:val="00C91872"/>
    <w:rsid w:val="00CB240A"/>
    <w:rsid w:val="00D07ED5"/>
    <w:rsid w:val="00D102B6"/>
    <w:rsid w:val="00D302E9"/>
    <w:rsid w:val="00DB23B0"/>
    <w:rsid w:val="00DC202E"/>
    <w:rsid w:val="00DC71F6"/>
    <w:rsid w:val="00DD24FD"/>
    <w:rsid w:val="00DD2772"/>
    <w:rsid w:val="00E07172"/>
    <w:rsid w:val="00E14B17"/>
    <w:rsid w:val="00E562D4"/>
    <w:rsid w:val="00E60346"/>
    <w:rsid w:val="00E7399D"/>
    <w:rsid w:val="00E950F0"/>
    <w:rsid w:val="00E9510B"/>
    <w:rsid w:val="00ED3F19"/>
    <w:rsid w:val="00ED45E4"/>
    <w:rsid w:val="00ED63F6"/>
    <w:rsid w:val="00ED7AD8"/>
    <w:rsid w:val="00F041F0"/>
    <w:rsid w:val="00F24405"/>
    <w:rsid w:val="00F33B77"/>
    <w:rsid w:val="00F46D63"/>
    <w:rsid w:val="00F617C3"/>
    <w:rsid w:val="00FE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9D6DF-6214-4EAB-A413-E3B55E30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2C5"/>
    <w:rPr>
      <w:rFonts w:ascii="Tahoma" w:hAnsi="Tahoma" w:cs="Tahoma"/>
      <w:sz w:val="16"/>
      <w:szCs w:val="16"/>
    </w:rPr>
  </w:style>
  <w:style w:type="paragraph" w:styleId="ListParagraph">
    <w:name w:val="List Paragraph"/>
    <w:basedOn w:val="Normal"/>
    <w:uiPriority w:val="34"/>
    <w:qFormat/>
    <w:rsid w:val="00C504D3"/>
    <w:pPr>
      <w:ind w:left="720"/>
      <w:contextualSpacing/>
    </w:pPr>
  </w:style>
  <w:style w:type="character" w:styleId="Hyperlink">
    <w:name w:val="Hyperlink"/>
    <w:basedOn w:val="DefaultParagraphFont"/>
    <w:uiPriority w:val="99"/>
    <w:unhideWhenUsed/>
    <w:rsid w:val="000468FC"/>
    <w:rPr>
      <w:color w:val="0000FF" w:themeColor="hyperlink"/>
      <w:u w:val="single"/>
    </w:rPr>
  </w:style>
  <w:style w:type="paragraph" w:styleId="Header">
    <w:name w:val="header"/>
    <w:basedOn w:val="Normal"/>
    <w:link w:val="HeaderChar"/>
    <w:uiPriority w:val="99"/>
    <w:unhideWhenUsed/>
    <w:rsid w:val="005F1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311"/>
  </w:style>
  <w:style w:type="paragraph" w:styleId="Footer">
    <w:name w:val="footer"/>
    <w:basedOn w:val="Normal"/>
    <w:link w:val="FooterChar"/>
    <w:uiPriority w:val="99"/>
    <w:unhideWhenUsed/>
    <w:rsid w:val="005F1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ry30@purdue.edu"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achers.ewrsd.k12.nj.us/gray/abigail_adams.jpg"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bing.com/images/search?q=little+turtle+indian+chief+pictures&amp;view=detail&amp;id=4372B515113FCF407376324AB06A9CDCEDEE0617&amp;first=0&amp;FORM=IDFRI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ithfriendship.com/images/i/40076/Patriot-(American-Revolution)-picture.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mpbell@purdue.edu" TargetMode="External"/><Relationship Id="rId14" Type="http://schemas.openxmlformats.org/officeDocument/2006/relationships/hyperlink" Target="http://www.bing.com/images/search?q=american+slavery&amp;view=detail&amp;id=79C0A29CFDC00AAE245741F06F5AD91D6652ABA0&amp;first=0&amp;FORM=IDFR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02E43-7F8E-47BB-8CB7-2631080B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9606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Knoeller, Julie A</cp:lastModifiedBy>
  <cp:revision>2</cp:revision>
  <dcterms:created xsi:type="dcterms:W3CDTF">2016-01-06T15:38:00Z</dcterms:created>
  <dcterms:modified xsi:type="dcterms:W3CDTF">2016-01-06T15:38:00Z</dcterms:modified>
</cp:coreProperties>
</file>